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A44" w:rsidRPr="002972EB" w:rsidRDefault="00262A44" w:rsidP="00D42963">
      <w:pPr>
        <w:spacing w:after="0" w:line="240" w:lineRule="auto"/>
        <w:rPr>
          <w:b/>
          <w:sz w:val="28"/>
          <w:szCs w:val="28"/>
          <w:lang w:val="es-CL"/>
        </w:rPr>
      </w:pPr>
      <w:r>
        <w:rPr>
          <w:lang w:val="es-CL"/>
        </w:rPr>
        <w:t xml:space="preserve">                                                                   </w:t>
      </w:r>
      <w:r w:rsidRPr="002972EB">
        <w:rPr>
          <w:b/>
          <w:sz w:val="28"/>
          <w:szCs w:val="28"/>
          <w:lang w:val="es-CL"/>
        </w:rPr>
        <w:t>ANEXO N° 1</w:t>
      </w:r>
    </w:p>
    <w:p w:rsidR="00262A44" w:rsidRPr="00262A44" w:rsidRDefault="00262A44" w:rsidP="00D42963">
      <w:pPr>
        <w:spacing w:after="0" w:line="240" w:lineRule="auto"/>
        <w:rPr>
          <w:b/>
          <w:sz w:val="24"/>
          <w:szCs w:val="24"/>
          <w:lang w:val="es-CL"/>
        </w:rPr>
      </w:pPr>
    </w:p>
    <w:p w:rsidR="00D42963" w:rsidRPr="002972EB" w:rsidRDefault="0038521D" w:rsidP="0061663E">
      <w:pPr>
        <w:spacing w:after="0" w:line="240" w:lineRule="auto"/>
        <w:jc w:val="center"/>
        <w:rPr>
          <w:b/>
          <w:lang w:val="es-CL"/>
        </w:rPr>
      </w:pPr>
      <w:r w:rsidRPr="002972EB">
        <w:rPr>
          <w:b/>
          <w:lang w:val="es-CL"/>
        </w:rPr>
        <w:t xml:space="preserve">DEFINICIÓN DE PERFIL INTEGRANTE(S) EQUIPO </w:t>
      </w:r>
      <w:r w:rsidR="00F53201" w:rsidRPr="002972EB">
        <w:rPr>
          <w:b/>
          <w:lang w:val="es-CL"/>
        </w:rPr>
        <w:t>TÉCNICO</w:t>
      </w:r>
      <w:r w:rsidRPr="002972EB">
        <w:rPr>
          <w:b/>
          <w:lang w:val="es-CL"/>
        </w:rPr>
        <w:t xml:space="preserve"> PRODESAL</w:t>
      </w:r>
      <w:r w:rsidR="00F53201" w:rsidRPr="002972EB">
        <w:rPr>
          <w:b/>
          <w:lang w:val="es-CL"/>
        </w:rPr>
        <w:t xml:space="preserve"> </w:t>
      </w:r>
      <w:r w:rsidRPr="002972EB">
        <w:rPr>
          <w:b/>
          <w:lang w:val="es-CL"/>
        </w:rPr>
        <w:t>Y DEL PROCESO DE SELECCIÓN</w:t>
      </w:r>
    </w:p>
    <w:tbl>
      <w:tblPr>
        <w:tblStyle w:val="Tablaconcuadrcula1"/>
        <w:tblW w:w="9351" w:type="dxa"/>
        <w:tblLayout w:type="fixed"/>
        <w:tblLook w:val="0600" w:firstRow="0" w:lastRow="0" w:firstColumn="0" w:lastColumn="0" w:noHBand="1" w:noVBand="1"/>
      </w:tblPr>
      <w:tblGrid>
        <w:gridCol w:w="4256"/>
        <w:gridCol w:w="5095"/>
      </w:tblGrid>
      <w:tr w:rsidR="00762E93" w:rsidRPr="0038521D" w:rsidTr="48D4AC38">
        <w:trPr>
          <w:trHeight w:val="783"/>
        </w:trPr>
        <w:tc>
          <w:tcPr>
            <w:tcW w:w="4256" w:type="dxa"/>
          </w:tcPr>
          <w:p w:rsidR="009B40E3" w:rsidRDefault="009B40E3" w:rsidP="009B40E3">
            <w:pPr>
              <w:pStyle w:val="Textbody"/>
              <w:tabs>
                <w:tab w:val="left" w:pos="-1137"/>
                <w:tab w:val="left" w:pos="-720"/>
                <w:tab w:val="left" w:pos="0"/>
                <w:tab w:val="left" w:pos="567"/>
                <w:tab w:val="left" w:pos="127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auto"/>
            </w:pPr>
            <w:r>
              <w:rPr>
                <w:rFonts w:ascii="Arial" w:hAnsi="Arial" w:cs="Arial"/>
                <w:b/>
              </w:rPr>
              <w:t>Región O´HIGGINS</w:t>
            </w:r>
          </w:p>
          <w:p w:rsidR="009B40E3" w:rsidRDefault="009B40E3" w:rsidP="009B40E3">
            <w:pPr>
              <w:pStyle w:val="Standard"/>
            </w:pPr>
            <w:r>
              <w:rPr>
                <w:rFonts w:ascii="Arial" w:hAnsi="Arial" w:cs="Arial"/>
                <w:b/>
                <w:sz w:val="17"/>
                <w:szCs w:val="17"/>
                <w:u w:val="single"/>
              </w:rPr>
              <w:t>U. Regional de Fomento</w:t>
            </w:r>
          </w:p>
          <w:p w:rsidR="00762E93" w:rsidRDefault="00762E93" w:rsidP="00762E93">
            <w:pPr>
              <w:pStyle w:val="Standard"/>
            </w:pPr>
          </w:p>
        </w:tc>
        <w:tc>
          <w:tcPr>
            <w:tcW w:w="5095" w:type="dxa"/>
          </w:tcPr>
          <w:p w:rsidR="00762E93" w:rsidRDefault="008A0A71" w:rsidP="0061663E">
            <w:pPr>
              <w:spacing w:after="0" w:line="240" w:lineRule="auto"/>
              <w:ind w:left="426"/>
              <w:jc w:val="left"/>
            </w:pPr>
            <w:r>
              <w:rPr>
                <w:b/>
                <w:sz w:val="24"/>
                <w:lang w:val="es-CL"/>
              </w:rPr>
              <w:t xml:space="preserve">ACTA N° </w:t>
            </w:r>
            <w:r w:rsidR="002972EB">
              <w:rPr>
                <w:b/>
                <w:sz w:val="24"/>
                <w:lang w:val="es-CL"/>
              </w:rPr>
              <w:t>1 FECHA</w:t>
            </w:r>
            <w:r>
              <w:rPr>
                <w:b/>
                <w:sz w:val="24"/>
                <w:lang w:val="es-CL"/>
              </w:rPr>
              <w:t>:</w:t>
            </w:r>
          </w:p>
        </w:tc>
      </w:tr>
    </w:tbl>
    <w:p w:rsidR="00966C0E" w:rsidRDefault="00966C0E">
      <w:pPr>
        <w:rPr>
          <w:b/>
          <w:sz w:val="16"/>
          <w:szCs w:val="16"/>
          <w:lang w:val="es-CL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6982"/>
        <w:gridCol w:w="2374"/>
      </w:tblGrid>
      <w:tr w:rsidR="0061663E" w:rsidRPr="00FA4318" w:rsidTr="00B746C5">
        <w:trPr>
          <w:trHeight w:val="283"/>
        </w:trPr>
        <w:tc>
          <w:tcPr>
            <w:tcW w:w="6982" w:type="dxa"/>
            <w:shd w:val="clear" w:color="auto" w:fill="BFBFBF" w:themeFill="background1" w:themeFillShade="BF"/>
            <w:vAlign w:val="center"/>
          </w:tcPr>
          <w:p w:rsidR="0061663E" w:rsidRPr="00FA4318" w:rsidRDefault="0061663E" w:rsidP="00B746C5">
            <w:pPr>
              <w:pStyle w:val="titulotablaversales"/>
            </w:pPr>
            <w:r>
              <w:t>Nombre de Participantes</w:t>
            </w:r>
          </w:p>
        </w:tc>
        <w:tc>
          <w:tcPr>
            <w:tcW w:w="2374" w:type="dxa"/>
            <w:shd w:val="clear" w:color="auto" w:fill="BFBFBF" w:themeFill="background1" w:themeFillShade="BF"/>
            <w:vAlign w:val="center"/>
          </w:tcPr>
          <w:p w:rsidR="0061663E" w:rsidRPr="00FA4318" w:rsidRDefault="0061663E" w:rsidP="00B746C5">
            <w:pPr>
              <w:pStyle w:val="titulotablaversales"/>
            </w:pPr>
            <w:r w:rsidRPr="00FA4318">
              <w:t>Firma</w:t>
            </w:r>
          </w:p>
        </w:tc>
      </w:tr>
      <w:tr w:rsidR="0061663E" w:rsidRPr="001B7CA6" w:rsidTr="00B746C5">
        <w:trPr>
          <w:trHeight w:val="567"/>
        </w:trPr>
        <w:tc>
          <w:tcPr>
            <w:tcW w:w="6982" w:type="dxa"/>
            <w:vAlign w:val="center"/>
          </w:tcPr>
          <w:p w:rsidR="0061663E" w:rsidRPr="00FA4318" w:rsidRDefault="0061663E" w:rsidP="004F43F7">
            <w:pPr>
              <w:pStyle w:val="Sinespaciado"/>
              <w:jc w:val="left"/>
              <w:rPr>
                <w:lang w:val="es-CL"/>
              </w:rPr>
            </w:pPr>
            <w:r>
              <w:rPr>
                <w:lang w:val="es-CL"/>
              </w:rPr>
              <w:t>Jefe de Área INDAP:</w:t>
            </w:r>
            <w:r w:rsidR="008C7572">
              <w:rPr>
                <w:lang w:val="es-CL"/>
              </w:rPr>
              <w:t xml:space="preserve"> </w:t>
            </w:r>
          </w:p>
        </w:tc>
        <w:tc>
          <w:tcPr>
            <w:tcW w:w="2374" w:type="dxa"/>
            <w:vAlign w:val="center"/>
          </w:tcPr>
          <w:p w:rsidR="0061663E" w:rsidRPr="00FA4318" w:rsidRDefault="0061663E" w:rsidP="00B746C5">
            <w:pPr>
              <w:pStyle w:val="Sinespaciado"/>
              <w:jc w:val="center"/>
              <w:rPr>
                <w:lang w:val="es-CL"/>
              </w:rPr>
            </w:pPr>
          </w:p>
        </w:tc>
      </w:tr>
      <w:tr w:rsidR="0061663E" w:rsidRPr="001B7CA6" w:rsidTr="00B746C5">
        <w:trPr>
          <w:trHeight w:val="567"/>
        </w:trPr>
        <w:tc>
          <w:tcPr>
            <w:tcW w:w="6982" w:type="dxa"/>
            <w:vAlign w:val="center"/>
          </w:tcPr>
          <w:p w:rsidR="0061663E" w:rsidRPr="00FA4318" w:rsidRDefault="0061663E" w:rsidP="002326EF">
            <w:pPr>
              <w:pStyle w:val="Sinespaciado"/>
              <w:jc w:val="left"/>
              <w:rPr>
                <w:lang w:val="es-CL"/>
              </w:rPr>
            </w:pPr>
            <w:r>
              <w:rPr>
                <w:lang w:val="es-CL"/>
              </w:rPr>
              <w:t>Encargado Municipal PRODESAL :</w:t>
            </w:r>
            <w:r w:rsidR="008C7572">
              <w:rPr>
                <w:lang w:val="es-CL"/>
              </w:rPr>
              <w:t xml:space="preserve"> </w:t>
            </w:r>
          </w:p>
        </w:tc>
        <w:tc>
          <w:tcPr>
            <w:tcW w:w="2374" w:type="dxa"/>
            <w:vAlign w:val="center"/>
          </w:tcPr>
          <w:p w:rsidR="0061663E" w:rsidRPr="00FA4318" w:rsidRDefault="0061663E" w:rsidP="00B746C5">
            <w:pPr>
              <w:pStyle w:val="Sinespaciado"/>
              <w:jc w:val="center"/>
              <w:rPr>
                <w:lang w:val="es-CL"/>
              </w:rPr>
            </w:pPr>
          </w:p>
        </w:tc>
      </w:tr>
      <w:tr w:rsidR="0061663E" w:rsidRPr="001B7CA6" w:rsidTr="00B746C5">
        <w:trPr>
          <w:trHeight w:val="567"/>
        </w:trPr>
        <w:tc>
          <w:tcPr>
            <w:tcW w:w="6982" w:type="dxa"/>
            <w:vAlign w:val="center"/>
          </w:tcPr>
          <w:p w:rsidR="0061663E" w:rsidRDefault="0061663E" w:rsidP="00B746C5">
            <w:pPr>
              <w:pStyle w:val="Sinespaciado"/>
              <w:jc w:val="left"/>
              <w:rPr>
                <w:lang w:val="es-CL"/>
              </w:rPr>
            </w:pPr>
          </w:p>
        </w:tc>
        <w:tc>
          <w:tcPr>
            <w:tcW w:w="2374" w:type="dxa"/>
            <w:vAlign w:val="center"/>
          </w:tcPr>
          <w:p w:rsidR="0061663E" w:rsidRPr="00FA4318" w:rsidRDefault="0061663E" w:rsidP="00B746C5">
            <w:pPr>
              <w:pStyle w:val="Sinespaciado"/>
              <w:jc w:val="center"/>
              <w:rPr>
                <w:lang w:val="es-CL"/>
              </w:rPr>
            </w:pPr>
          </w:p>
        </w:tc>
      </w:tr>
      <w:tr w:rsidR="0061663E" w:rsidRPr="001B7CA6" w:rsidTr="00B746C5">
        <w:trPr>
          <w:trHeight w:val="567"/>
        </w:trPr>
        <w:tc>
          <w:tcPr>
            <w:tcW w:w="6982" w:type="dxa"/>
            <w:vAlign w:val="center"/>
          </w:tcPr>
          <w:p w:rsidR="0061663E" w:rsidRDefault="0061663E" w:rsidP="00B746C5">
            <w:pPr>
              <w:pStyle w:val="Sinespaciado"/>
              <w:jc w:val="left"/>
              <w:rPr>
                <w:lang w:val="es-CL"/>
              </w:rPr>
            </w:pPr>
          </w:p>
        </w:tc>
        <w:tc>
          <w:tcPr>
            <w:tcW w:w="2374" w:type="dxa"/>
            <w:vAlign w:val="center"/>
          </w:tcPr>
          <w:p w:rsidR="0061663E" w:rsidRPr="00FA4318" w:rsidRDefault="0061663E" w:rsidP="00B746C5">
            <w:pPr>
              <w:pStyle w:val="Sinespaciado"/>
              <w:jc w:val="center"/>
              <w:rPr>
                <w:lang w:val="es-CL"/>
              </w:rPr>
            </w:pPr>
          </w:p>
        </w:tc>
      </w:tr>
    </w:tbl>
    <w:p w:rsidR="0061663E" w:rsidRPr="00D31739" w:rsidRDefault="0061663E">
      <w:pPr>
        <w:rPr>
          <w:b/>
          <w:sz w:val="16"/>
          <w:szCs w:val="16"/>
          <w:lang w:val="es-CL"/>
        </w:rPr>
      </w:pPr>
    </w:p>
    <w:tbl>
      <w:tblPr>
        <w:tblW w:w="93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9390"/>
      </w:tblGrid>
      <w:tr w:rsidR="003A2810" w:rsidRPr="00FA4318" w:rsidTr="00A1639B">
        <w:trPr>
          <w:trHeight w:val="283"/>
        </w:trPr>
        <w:tc>
          <w:tcPr>
            <w:tcW w:w="9390" w:type="dxa"/>
            <w:shd w:val="clear" w:color="auto" w:fill="BFBFBF" w:themeFill="background1" w:themeFillShade="BF"/>
            <w:vAlign w:val="center"/>
          </w:tcPr>
          <w:p w:rsidR="003A2810" w:rsidRPr="00FA4318" w:rsidRDefault="003A2810" w:rsidP="00A1639B">
            <w:pPr>
              <w:pStyle w:val="titulotablaversales"/>
            </w:pPr>
            <w:r w:rsidRPr="00FA4318">
              <w:t>Temario</w:t>
            </w:r>
            <w:r w:rsidR="00D0488C">
              <w:t xml:space="preserve"> </w:t>
            </w:r>
            <w:r w:rsidRPr="00FA4318">
              <w:t>/</w:t>
            </w:r>
            <w:r w:rsidR="00D0488C">
              <w:t xml:space="preserve"> </w:t>
            </w:r>
            <w:r w:rsidRPr="00FA4318">
              <w:t>Actividades Desarrolladas</w:t>
            </w:r>
          </w:p>
        </w:tc>
      </w:tr>
      <w:tr w:rsidR="003A2810" w:rsidRPr="001B7CA6" w:rsidTr="00D0488C">
        <w:trPr>
          <w:trHeight w:val="306"/>
        </w:trPr>
        <w:tc>
          <w:tcPr>
            <w:tcW w:w="9390" w:type="dxa"/>
            <w:vAlign w:val="center"/>
          </w:tcPr>
          <w:p w:rsidR="00B31FBD" w:rsidRDefault="004E7D5E" w:rsidP="004B08DF">
            <w:pPr>
              <w:pStyle w:val="Sinespaciado"/>
              <w:numPr>
                <w:ilvl w:val="0"/>
                <w:numId w:val="13"/>
              </w:numPr>
              <w:ind w:left="885" w:hanging="567"/>
              <w:jc w:val="left"/>
              <w:rPr>
                <w:lang w:val="es-CL"/>
              </w:rPr>
            </w:pPr>
            <w:r>
              <w:rPr>
                <w:lang w:val="es-CL"/>
              </w:rPr>
              <w:t>Vacante(s) disponible(s).</w:t>
            </w:r>
          </w:p>
          <w:p w:rsidR="009A534A" w:rsidRPr="00262A44" w:rsidRDefault="00B31FBD" w:rsidP="004B08DF">
            <w:pPr>
              <w:pStyle w:val="Sinespaciado"/>
              <w:numPr>
                <w:ilvl w:val="0"/>
                <w:numId w:val="13"/>
              </w:numPr>
              <w:ind w:left="885" w:hanging="567"/>
              <w:jc w:val="left"/>
              <w:rPr>
                <w:color w:val="FF0000"/>
                <w:lang w:val="es-CL"/>
              </w:rPr>
            </w:pPr>
            <w:r>
              <w:rPr>
                <w:lang w:val="es-CL"/>
              </w:rPr>
              <w:t>R</w:t>
            </w:r>
            <w:r w:rsidR="00A96BFC">
              <w:rPr>
                <w:lang w:val="es-CL"/>
              </w:rPr>
              <w:t>ubros priorizados</w:t>
            </w:r>
            <w:r w:rsidR="00AD6B4D">
              <w:rPr>
                <w:lang w:val="es-CL"/>
              </w:rPr>
              <w:t xml:space="preserve"> en la U.O</w:t>
            </w:r>
            <w:r w:rsidR="00B224B3">
              <w:rPr>
                <w:lang w:val="es-CL"/>
              </w:rPr>
              <w:t>.</w:t>
            </w:r>
            <w:r w:rsidR="00262A44">
              <w:rPr>
                <w:lang w:val="es-CL"/>
              </w:rPr>
              <w:t xml:space="preserve"> </w:t>
            </w:r>
            <w:r w:rsidR="00262A44" w:rsidRPr="0061663E">
              <w:rPr>
                <w:lang w:val="es-CL"/>
              </w:rPr>
              <w:t>y</w:t>
            </w:r>
            <w:r w:rsidR="008A0A71" w:rsidRPr="0061663E">
              <w:rPr>
                <w:lang w:val="es-CL"/>
              </w:rPr>
              <w:t>/o</w:t>
            </w:r>
            <w:r w:rsidR="00262A44" w:rsidRPr="0061663E">
              <w:rPr>
                <w:lang w:val="es-CL"/>
              </w:rPr>
              <w:t xml:space="preserve"> asesorías pertinentes a las características y requerimientos</w:t>
            </w:r>
            <w:r w:rsidR="008A0A71" w:rsidRPr="0061663E">
              <w:rPr>
                <w:lang w:val="es-CL"/>
              </w:rPr>
              <w:t xml:space="preserve"> de apoyo a microproductores y </w:t>
            </w:r>
            <w:r w:rsidR="00262A44" w:rsidRPr="0061663E">
              <w:rPr>
                <w:lang w:val="es-CL"/>
              </w:rPr>
              <w:t>a la naturaleza de los problemas que se pretenda resolver</w:t>
            </w:r>
            <w:r w:rsidR="00262A44" w:rsidRPr="00262A44">
              <w:rPr>
                <w:color w:val="FF0000"/>
                <w:lang w:val="es-CL"/>
              </w:rPr>
              <w:t>.</w:t>
            </w:r>
          </w:p>
          <w:p w:rsidR="00D31739" w:rsidRDefault="00E6706F" w:rsidP="004B08DF">
            <w:pPr>
              <w:pStyle w:val="Sinespaciado"/>
              <w:numPr>
                <w:ilvl w:val="0"/>
                <w:numId w:val="13"/>
              </w:numPr>
              <w:ind w:left="885" w:hanging="567"/>
              <w:jc w:val="left"/>
              <w:rPr>
                <w:lang w:val="es-CL"/>
              </w:rPr>
            </w:pPr>
            <w:r>
              <w:rPr>
                <w:lang w:val="es-CL"/>
              </w:rPr>
              <w:t xml:space="preserve">Requisitos </w:t>
            </w:r>
            <w:r w:rsidR="004E7D5E">
              <w:rPr>
                <w:lang w:val="es-CL"/>
              </w:rPr>
              <w:t>de postulación.</w:t>
            </w:r>
          </w:p>
          <w:p w:rsidR="004E7D5E" w:rsidRDefault="004E7D5E" w:rsidP="00605964">
            <w:pPr>
              <w:pStyle w:val="Sinespaciado"/>
              <w:numPr>
                <w:ilvl w:val="0"/>
                <w:numId w:val="13"/>
              </w:numPr>
              <w:ind w:left="885" w:hanging="567"/>
              <w:jc w:val="left"/>
              <w:rPr>
                <w:lang w:val="es-CL"/>
              </w:rPr>
            </w:pPr>
            <w:r>
              <w:rPr>
                <w:lang w:val="es-CL"/>
              </w:rPr>
              <w:t>Lugar y periodo de recepción de antecedentes.</w:t>
            </w:r>
          </w:p>
          <w:p w:rsidR="00605964" w:rsidRDefault="00605964" w:rsidP="00605964">
            <w:pPr>
              <w:pStyle w:val="Sinespaciado"/>
              <w:numPr>
                <w:ilvl w:val="0"/>
                <w:numId w:val="13"/>
              </w:numPr>
              <w:ind w:left="885" w:hanging="567"/>
              <w:jc w:val="left"/>
              <w:rPr>
                <w:lang w:val="es-CL"/>
              </w:rPr>
            </w:pPr>
            <w:r>
              <w:rPr>
                <w:lang w:val="es-CL"/>
              </w:rPr>
              <w:t>Medios de Difusión</w:t>
            </w:r>
            <w:r w:rsidR="00B224B3">
              <w:rPr>
                <w:lang w:val="es-CL"/>
              </w:rPr>
              <w:t>.</w:t>
            </w:r>
          </w:p>
          <w:p w:rsidR="00D062CA" w:rsidRDefault="009A534A" w:rsidP="004B08DF">
            <w:pPr>
              <w:pStyle w:val="Sinespaciado"/>
              <w:numPr>
                <w:ilvl w:val="0"/>
                <w:numId w:val="13"/>
              </w:numPr>
              <w:ind w:left="885" w:hanging="567"/>
              <w:jc w:val="left"/>
              <w:rPr>
                <w:lang w:val="es-CL"/>
              </w:rPr>
            </w:pPr>
            <w:r>
              <w:rPr>
                <w:lang w:val="es-CL"/>
              </w:rPr>
              <w:t xml:space="preserve">Calendarización de </w:t>
            </w:r>
            <w:r w:rsidR="00113867">
              <w:rPr>
                <w:lang w:val="es-CL"/>
              </w:rPr>
              <w:t>las etapas</w:t>
            </w:r>
            <w:r w:rsidR="004E7D5E">
              <w:rPr>
                <w:lang w:val="es-CL"/>
              </w:rPr>
              <w:t xml:space="preserve"> </w:t>
            </w:r>
            <w:r>
              <w:rPr>
                <w:lang w:val="es-CL"/>
              </w:rPr>
              <w:t>del Proceso</w:t>
            </w:r>
            <w:r w:rsidR="008E463F">
              <w:rPr>
                <w:lang w:val="es-CL"/>
              </w:rPr>
              <w:t>.</w:t>
            </w:r>
          </w:p>
          <w:p w:rsidR="00605964" w:rsidRPr="00605964" w:rsidRDefault="009A534A" w:rsidP="00605964">
            <w:pPr>
              <w:pStyle w:val="Sinespaciado"/>
              <w:numPr>
                <w:ilvl w:val="0"/>
                <w:numId w:val="13"/>
              </w:numPr>
              <w:ind w:left="885" w:hanging="567"/>
              <w:jc w:val="left"/>
              <w:rPr>
                <w:lang w:val="es-CL"/>
              </w:rPr>
            </w:pPr>
            <w:r>
              <w:rPr>
                <w:lang w:val="es-CL"/>
              </w:rPr>
              <w:t xml:space="preserve">Definición de los Integrantes de la </w:t>
            </w:r>
            <w:r w:rsidR="008E463F">
              <w:rPr>
                <w:lang w:val="es-CL"/>
              </w:rPr>
              <w:t>Comisión Bipartita.</w:t>
            </w:r>
          </w:p>
        </w:tc>
      </w:tr>
    </w:tbl>
    <w:p w:rsidR="00605964" w:rsidRDefault="00605964" w:rsidP="00605964">
      <w:pPr>
        <w:spacing w:after="0" w:line="240" w:lineRule="auto"/>
        <w:rPr>
          <w:lang w:val="es-CL"/>
        </w:rPr>
      </w:pPr>
    </w:p>
    <w:p w:rsidR="00A740AF" w:rsidRPr="00A740AF" w:rsidRDefault="00A740AF" w:rsidP="00605964">
      <w:pPr>
        <w:spacing w:after="0" w:line="240" w:lineRule="auto"/>
        <w:rPr>
          <w:lang w:val="es-CL"/>
        </w:rPr>
      </w:pPr>
    </w:p>
    <w:p w:rsidR="00B31FBD" w:rsidRPr="00A740AF" w:rsidRDefault="00605964" w:rsidP="00121AEA">
      <w:pPr>
        <w:numPr>
          <w:ilvl w:val="0"/>
          <w:numId w:val="14"/>
        </w:numPr>
        <w:spacing w:after="0" w:line="240" w:lineRule="auto"/>
        <w:ind w:left="709" w:hanging="709"/>
        <w:rPr>
          <w:b/>
          <w:bCs/>
          <w:sz w:val="18"/>
          <w:szCs w:val="18"/>
          <w:lang w:val="es-CL"/>
        </w:rPr>
      </w:pPr>
      <w:r w:rsidRPr="00A740AF">
        <w:rPr>
          <w:b/>
          <w:bCs/>
          <w:sz w:val="18"/>
          <w:szCs w:val="18"/>
          <w:lang w:val="es-CL"/>
        </w:rPr>
        <w:t>Motivo del Llamado a concurso</w:t>
      </w:r>
      <w:r w:rsidR="00B31FBD" w:rsidRPr="00A740AF">
        <w:rPr>
          <w:b/>
          <w:bCs/>
          <w:sz w:val="18"/>
          <w:szCs w:val="18"/>
          <w:lang w:val="es-CL"/>
        </w:rPr>
        <w:t>:</w:t>
      </w:r>
      <w:r w:rsidR="005B635F" w:rsidRPr="00A740AF">
        <w:rPr>
          <w:b/>
          <w:bCs/>
          <w:sz w:val="18"/>
          <w:szCs w:val="18"/>
          <w:lang w:val="es-CL"/>
        </w:rPr>
        <w:t xml:space="preserve"> </w:t>
      </w:r>
      <w:r w:rsidR="00121AEA" w:rsidRPr="00A740AF">
        <w:rPr>
          <w:b/>
          <w:bCs/>
          <w:sz w:val="18"/>
          <w:szCs w:val="18"/>
          <w:lang w:val="es-CL"/>
        </w:rPr>
        <w:t>Asesor Profesional (1) unidad operativa PRODESAL CODEGUA perfil profesional</w:t>
      </w:r>
    </w:p>
    <w:p w:rsidR="00B31FBD" w:rsidRPr="00A740AF" w:rsidRDefault="00B31FBD" w:rsidP="00B31FBD">
      <w:pPr>
        <w:spacing w:after="0" w:line="240" w:lineRule="auto"/>
        <w:rPr>
          <w:b/>
          <w:bCs/>
          <w:sz w:val="18"/>
          <w:szCs w:val="18"/>
          <w:lang w:val="es-CL"/>
        </w:rPr>
      </w:pPr>
    </w:p>
    <w:p w:rsidR="00B31FBD" w:rsidRPr="00A740AF" w:rsidRDefault="00B31FBD" w:rsidP="00B31FBD">
      <w:pPr>
        <w:spacing w:after="0" w:line="240" w:lineRule="auto"/>
        <w:rPr>
          <w:b/>
          <w:bCs/>
          <w:sz w:val="18"/>
          <w:szCs w:val="18"/>
          <w:lang w:val="es-CL"/>
        </w:rPr>
      </w:pPr>
    </w:p>
    <w:p w:rsidR="00605964" w:rsidRPr="00A740AF" w:rsidRDefault="00B31FBD" w:rsidP="002C0912">
      <w:pPr>
        <w:numPr>
          <w:ilvl w:val="0"/>
          <w:numId w:val="14"/>
        </w:numPr>
        <w:spacing w:after="0" w:line="240" w:lineRule="auto"/>
        <w:ind w:left="0" w:firstLine="0"/>
        <w:rPr>
          <w:bCs/>
          <w:sz w:val="18"/>
          <w:szCs w:val="18"/>
          <w:lang w:val="es-CL"/>
        </w:rPr>
      </w:pPr>
      <w:r w:rsidRPr="00A740AF">
        <w:rPr>
          <w:b/>
          <w:bCs/>
          <w:sz w:val="18"/>
          <w:szCs w:val="18"/>
          <w:lang w:val="es-CL"/>
        </w:rPr>
        <w:t>R</w:t>
      </w:r>
      <w:r w:rsidR="00A96BFC" w:rsidRPr="00A740AF">
        <w:rPr>
          <w:b/>
          <w:bCs/>
          <w:sz w:val="18"/>
          <w:szCs w:val="18"/>
          <w:lang w:val="es-CL"/>
        </w:rPr>
        <w:t>ubros priorizados</w:t>
      </w:r>
      <w:r w:rsidRPr="00A740AF">
        <w:rPr>
          <w:b/>
          <w:bCs/>
          <w:sz w:val="18"/>
          <w:szCs w:val="18"/>
          <w:lang w:val="es-CL"/>
        </w:rPr>
        <w:t xml:space="preserve"> en la Unidad Operativa</w:t>
      </w:r>
      <w:r w:rsidR="00605964" w:rsidRPr="00A740AF">
        <w:rPr>
          <w:b/>
          <w:bCs/>
          <w:sz w:val="18"/>
          <w:szCs w:val="18"/>
          <w:lang w:val="es-CL"/>
        </w:rPr>
        <w:t>:</w:t>
      </w:r>
      <w:r w:rsidR="005B635F" w:rsidRPr="00A740AF">
        <w:rPr>
          <w:b/>
          <w:bCs/>
          <w:sz w:val="18"/>
          <w:szCs w:val="18"/>
          <w:lang w:val="es-CL"/>
        </w:rPr>
        <w:t xml:space="preserve"> </w:t>
      </w:r>
    </w:p>
    <w:p w:rsidR="00605964" w:rsidRPr="00A740AF" w:rsidRDefault="00605964" w:rsidP="00605964">
      <w:pPr>
        <w:spacing w:after="0" w:line="240" w:lineRule="auto"/>
        <w:rPr>
          <w:bCs/>
          <w:sz w:val="18"/>
          <w:szCs w:val="18"/>
          <w:lang w:val="es-CL"/>
        </w:rPr>
      </w:pPr>
    </w:p>
    <w:p w:rsidR="00B76565" w:rsidRPr="00A740AF" w:rsidRDefault="00121AEA" w:rsidP="00121AEA">
      <w:pPr>
        <w:spacing w:after="0" w:line="240" w:lineRule="auto"/>
        <w:ind w:left="709"/>
        <w:rPr>
          <w:bCs/>
          <w:sz w:val="18"/>
          <w:szCs w:val="18"/>
          <w:lang w:val="es-CL"/>
        </w:rPr>
      </w:pPr>
      <w:r w:rsidRPr="00A740AF">
        <w:rPr>
          <w:bCs/>
          <w:sz w:val="18"/>
          <w:szCs w:val="18"/>
          <w:lang w:val="es-CL"/>
        </w:rPr>
        <w:t>Con conocimientos integrales en el ámbito silvoagropecuario y específico en los rubros hortalizas al aire libre y forzados, frutales, agroecológica, producción limpia y sustentable, ganadería menor y mayor</w:t>
      </w:r>
      <w:r w:rsidR="008B516F" w:rsidRPr="00A740AF">
        <w:rPr>
          <w:bCs/>
          <w:sz w:val="18"/>
          <w:szCs w:val="18"/>
          <w:lang w:val="es-CL"/>
        </w:rPr>
        <w:t>, turismo y especialidades campesinas</w:t>
      </w:r>
      <w:r w:rsidRPr="00A740AF">
        <w:rPr>
          <w:bCs/>
          <w:sz w:val="18"/>
          <w:szCs w:val="18"/>
          <w:lang w:val="es-CL"/>
        </w:rPr>
        <w:t>.</w:t>
      </w:r>
    </w:p>
    <w:p w:rsidR="00605964" w:rsidRPr="00A740AF" w:rsidRDefault="00605964" w:rsidP="006234D1">
      <w:pPr>
        <w:spacing w:after="0" w:line="240" w:lineRule="auto"/>
        <w:rPr>
          <w:bCs/>
          <w:sz w:val="18"/>
          <w:szCs w:val="18"/>
          <w:lang w:val="es-CL"/>
        </w:rPr>
      </w:pPr>
    </w:p>
    <w:p w:rsidR="00605964" w:rsidRPr="00A740AF" w:rsidRDefault="00572513" w:rsidP="006234D1">
      <w:pPr>
        <w:numPr>
          <w:ilvl w:val="0"/>
          <w:numId w:val="14"/>
        </w:numPr>
        <w:spacing w:after="0" w:line="240" w:lineRule="auto"/>
        <w:ind w:left="709" w:hanging="709"/>
        <w:rPr>
          <w:b/>
          <w:sz w:val="18"/>
          <w:szCs w:val="18"/>
          <w:lang w:val="es-CL"/>
        </w:rPr>
      </w:pPr>
      <w:r w:rsidRPr="00A740AF">
        <w:rPr>
          <w:b/>
          <w:sz w:val="18"/>
          <w:szCs w:val="18"/>
          <w:lang w:val="es-CL"/>
        </w:rPr>
        <w:t>Requisitos</w:t>
      </w:r>
      <w:r w:rsidR="0026757B" w:rsidRPr="00A740AF">
        <w:rPr>
          <w:b/>
          <w:sz w:val="18"/>
          <w:szCs w:val="18"/>
          <w:lang w:val="es-CL"/>
        </w:rPr>
        <w:t xml:space="preserve"> y presentación de </w:t>
      </w:r>
      <w:r w:rsidR="00B224B3" w:rsidRPr="00A740AF">
        <w:rPr>
          <w:b/>
          <w:sz w:val="18"/>
          <w:szCs w:val="18"/>
          <w:lang w:val="es-CL"/>
        </w:rPr>
        <w:t>a</w:t>
      </w:r>
      <w:r w:rsidR="0026757B" w:rsidRPr="00A740AF">
        <w:rPr>
          <w:b/>
          <w:sz w:val="18"/>
          <w:szCs w:val="18"/>
          <w:lang w:val="es-CL"/>
        </w:rPr>
        <w:t>ntecedentes</w:t>
      </w:r>
    </w:p>
    <w:p w:rsidR="0026757B" w:rsidRPr="00C6285A" w:rsidRDefault="0026757B" w:rsidP="00C6285A">
      <w:pPr>
        <w:numPr>
          <w:ilvl w:val="0"/>
          <w:numId w:val="17"/>
        </w:numPr>
        <w:spacing w:after="0" w:line="240" w:lineRule="auto"/>
        <w:rPr>
          <w:sz w:val="18"/>
          <w:szCs w:val="18"/>
          <w:lang w:val="es-CL"/>
        </w:rPr>
      </w:pPr>
      <w:r w:rsidRPr="00C6285A">
        <w:rPr>
          <w:sz w:val="18"/>
          <w:szCs w:val="18"/>
          <w:lang w:val="es-CL"/>
        </w:rPr>
        <w:t xml:space="preserve">Presentar postulación en sobre cerrado, el cual deberá señalar el cargo al que postula, </w:t>
      </w:r>
    </w:p>
    <w:p w:rsidR="0026757B" w:rsidRPr="00C6285A" w:rsidRDefault="0026757B" w:rsidP="00C6285A">
      <w:pPr>
        <w:numPr>
          <w:ilvl w:val="0"/>
          <w:numId w:val="17"/>
        </w:numPr>
        <w:spacing w:after="0" w:line="240" w:lineRule="auto"/>
        <w:rPr>
          <w:sz w:val="18"/>
          <w:szCs w:val="18"/>
          <w:lang w:val="es-CL"/>
        </w:rPr>
      </w:pPr>
      <w:r w:rsidRPr="00C6285A">
        <w:rPr>
          <w:sz w:val="18"/>
          <w:szCs w:val="18"/>
          <w:lang w:val="es-CL"/>
        </w:rPr>
        <w:t>Certificado de título</w:t>
      </w:r>
      <w:r w:rsidR="00EC5D0D" w:rsidRPr="00C6285A">
        <w:rPr>
          <w:sz w:val="18"/>
          <w:szCs w:val="18"/>
          <w:lang w:val="es-CL"/>
        </w:rPr>
        <w:t xml:space="preserve"> en original</w:t>
      </w:r>
      <w:r w:rsidRPr="00C6285A">
        <w:rPr>
          <w:sz w:val="18"/>
          <w:szCs w:val="18"/>
          <w:lang w:val="es-CL"/>
        </w:rPr>
        <w:t xml:space="preserve"> o copia </w:t>
      </w:r>
      <w:r w:rsidR="00920F84" w:rsidRPr="00C6285A">
        <w:rPr>
          <w:sz w:val="18"/>
          <w:szCs w:val="18"/>
          <w:lang w:val="es-CL"/>
        </w:rPr>
        <w:t>legalizada</w:t>
      </w:r>
      <w:r w:rsidRPr="00C6285A">
        <w:rPr>
          <w:sz w:val="18"/>
          <w:szCs w:val="18"/>
          <w:lang w:val="es-CL"/>
        </w:rPr>
        <w:t>.</w:t>
      </w:r>
    </w:p>
    <w:p w:rsidR="0026757B" w:rsidRPr="00C6285A" w:rsidRDefault="0061663E" w:rsidP="00C6285A">
      <w:pPr>
        <w:numPr>
          <w:ilvl w:val="0"/>
          <w:numId w:val="17"/>
        </w:numPr>
        <w:spacing w:after="0" w:line="240" w:lineRule="auto"/>
        <w:rPr>
          <w:sz w:val="18"/>
          <w:szCs w:val="18"/>
          <w:lang w:val="es-CL"/>
        </w:rPr>
      </w:pPr>
      <w:r w:rsidRPr="00C6285A">
        <w:rPr>
          <w:sz w:val="18"/>
          <w:szCs w:val="18"/>
          <w:lang w:val="es-CL"/>
        </w:rPr>
        <w:t>Currículum ciego según formato</w:t>
      </w:r>
      <w:r w:rsidR="00E0686C" w:rsidRPr="00C6285A">
        <w:rPr>
          <w:sz w:val="18"/>
          <w:szCs w:val="18"/>
          <w:lang w:val="es-CL"/>
        </w:rPr>
        <w:t xml:space="preserve"> INDAP</w:t>
      </w:r>
      <w:r w:rsidRPr="00C6285A">
        <w:rPr>
          <w:sz w:val="18"/>
          <w:szCs w:val="18"/>
          <w:lang w:val="es-CL"/>
        </w:rPr>
        <w:t>.</w:t>
      </w:r>
    </w:p>
    <w:p w:rsidR="0026757B" w:rsidRPr="00C6285A" w:rsidRDefault="0026757B" w:rsidP="00C6285A">
      <w:pPr>
        <w:numPr>
          <w:ilvl w:val="0"/>
          <w:numId w:val="17"/>
        </w:numPr>
        <w:spacing w:after="0" w:line="240" w:lineRule="auto"/>
        <w:rPr>
          <w:sz w:val="18"/>
          <w:szCs w:val="18"/>
          <w:lang w:val="es-CL"/>
        </w:rPr>
      </w:pPr>
      <w:r w:rsidRPr="00C6285A">
        <w:rPr>
          <w:sz w:val="18"/>
          <w:szCs w:val="18"/>
          <w:lang w:val="es-CL"/>
        </w:rPr>
        <w:t>Fotocopia simple de licencia de conducir.</w:t>
      </w:r>
    </w:p>
    <w:p w:rsidR="0026757B" w:rsidRPr="00C6285A" w:rsidRDefault="006234D1" w:rsidP="00C6285A">
      <w:pPr>
        <w:numPr>
          <w:ilvl w:val="0"/>
          <w:numId w:val="17"/>
        </w:numPr>
        <w:spacing w:after="0" w:line="240" w:lineRule="auto"/>
        <w:rPr>
          <w:sz w:val="18"/>
          <w:szCs w:val="18"/>
          <w:lang w:val="es-CL"/>
        </w:rPr>
      </w:pPr>
      <w:r w:rsidRPr="00C6285A">
        <w:rPr>
          <w:sz w:val="18"/>
          <w:szCs w:val="18"/>
          <w:lang w:val="es-CL"/>
        </w:rPr>
        <w:t>Fotocopia simple del Registro de Inscripción Vehicular y en caso de ser a nombre de un tercero, adjuntar contrato de arriendo o similar.</w:t>
      </w:r>
    </w:p>
    <w:p w:rsidR="00A522E5" w:rsidRDefault="00A522E5" w:rsidP="00C6285A">
      <w:pPr>
        <w:numPr>
          <w:ilvl w:val="0"/>
          <w:numId w:val="17"/>
        </w:numPr>
        <w:spacing w:after="0" w:line="240" w:lineRule="auto"/>
        <w:rPr>
          <w:sz w:val="18"/>
          <w:szCs w:val="18"/>
          <w:lang w:val="es-CL"/>
        </w:rPr>
      </w:pPr>
      <w:r w:rsidRPr="00A522E5">
        <w:rPr>
          <w:sz w:val="18"/>
          <w:szCs w:val="18"/>
          <w:lang w:val="es-CL"/>
        </w:rPr>
        <w:t>Fotocopia de los certificados y/o documentos que acrediten experiencia laboral con pequeños agricultores (</w:t>
      </w:r>
      <w:r w:rsidRPr="003D6E95">
        <w:rPr>
          <w:i/>
          <w:iCs/>
          <w:sz w:val="18"/>
          <w:szCs w:val="18"/>
          <w:lang w:val="es-CL"/>
        </w:rPr>
        <w:t>cartas de recomendación con antecedentes de personas que puedan avalar su desempeño en responsabilidades anteriores y/o contratos o certificados relacionados</w:t>
      </w:r>
      <w:r w:rsidRPr="00A522E5">
        <w:rPr>
          <w:sz w:val="18"/>
          <w:szCs w:val="18"/>
          <w:lang w:val="es-CL"/>
        </w:rPr>
        <w:t>).</w:t>
      </w:r>
    </w:p>
    <w:p w:rsidR="00B4416E" w:rsidRPr="00B4416E" w:rsidRDefault="00B4416E" w:rsidP="00C6285A">
      <w:pPr>
        <w:numPr>
          <w:ilvl w:val="0"/>
          <w:numId w:val="17"/>
        </w:numPr>
        <w:spacing w:after="0" w:line="240" w:lineRule="auto"/>
        <w:rPr>
          <w:sz w:val="18"/>
          <w:szCs w:val="18"/>
          <w:lang w:val="es-CL"/>
        </w:rPr>
      </w:pPr>
      <w:r w:rsidRPr="00B4416E">
        <w:rPr>
          <w:sz w:val="18"/>
          <w:szCs w:val="18"/>
          <w:lang w:val="es-CL"/>
        </w:rPr>
        <w:t>Fotocopia de certificados y/o documentos que acrediten las capacitaciones en los rubros priorizados y/o asesorías pertinentes a las características y requerimientos de apoyo de los microproductores y a la naturaleza de los problemas de la Unidad Operativa, registrados en el Plan de Trabajo Anual.</w:t>
      </w:r>
    </w:p>
    <w:p w:rsidR="0026757B" w:rsidRDefault="0026757B" w:rsidP="00C6285A">
      <w:pPr>
        <w:numPr>
          <w:ilvl w:val="0"/>
          <w:numId w:val="17"/>
        </w:numPr>
        <w:spacing w:after="0" w:line="240" w:lineRule="auto"/>
        <w:rPr>
          <w:sz w:val="18"/>
          <w:szCs w:val="18"/>
          <w:lang w:val="es-CL"/>
        </w:rPr>
      </w:pPr>
      <w:r w:rsidRPr="00C6285A">
        <w:rPr>
          <w:sz w:val="18"/>
          <w:szCs w:val="18"/>
          <w:lang w:val="es-CL"/>
        </w:rPr>
        <w:t>Certificado de antecedentes.</w:t>
      </w:r>
    </w:p>
    <w:p w:rsidR="00EC712C" w:rsidRDefault="00EC712C" w:rsidP="00EC712C">
      <w:pPr>
        <w:spacing w:after="0" w:line="240" w:lineRule="auto"/>
        <w:rPr>
          <w:sz w:val="18"/>
          <w:szCs w:val="18"/>
          <w:lang w:val="es-CL"/>
        </w:rPr>
      </w:pPr>
    </w:p>
    <w:p w:rsidR="00EC712C" w:rsidRDefault="00EC712C" w:rsidP="00EC712C">
      <w:pPr>
        <w:spacing w:after="0" w:line="240" w:lineRule="auto"/>
        <w:rPr>
          <w:sz w:val="18"/>
          <w:szCs w:val="18"/>
          <w:lang w:val="es-CL"/>
        </w:rPr>
      </w:pPr>
    </w:p>
    <w:p w:rsidR="005F5C1A" w:rsidRPr="006B6BC2" w:rsidRDefault="005F5C1A" w:rsidP="00EC712C">
      <w:pPr>
        <w:spacing w:after="0" w:line="240" w:lineRule="auto"/>
        <w:rPr>
          <w:sz w:val="18"/>
          <w:szCs w:val="18"/>
          <w:lang w:val="es-CL"/>
        </w:rPr>
      </w:pPr>
    </w:p>
    <w:p w:rsidR="00605964" w:rsidRPr="006B6BC2" w:rsidRDefault="00605964" w:rsidP="00605964">
      <w:pPr>
        <w:numPr>
          <w:ilvl w:val="0"/>
          <w:numId w:val="14"/>
        </w:numPr>
        <w:spacing w:after="0" w:line="240" w:lineRule="auto"/>
        <w:ind w:left="709" w:hanging="709"/>
        <w:rPr>
          <w:b/>
          <w:sz w:val="18"/>
          <w:szCs w:val="18"/>
          <w:lang w:val="es-CL"/>
        </w:rPr>
      </w:pPr>
      <w:r w:rsidRPr="006B6BC2">
        <w:rPr>
          <w:b/>
          <w:sz w:val="18"/>
          <w:szCs w:val="18"/>
          <w:lang w:val="es-CL"/>
        </w:rPr>
        <w:t>Medios de Difusión</w:t>
      </w:r>
      <w:r w:rsidR="00C947A8" w:rsidRPr="006B6BC2">
        <w:rPr>
          <w:b/>
          <w:sz w:val="18"/>
          <w:szCs w:val="18"/>
          <w:lang w:val="es-CL"/>
        </w:rPr>
        <w:t xml:space="preserve"> para la Publicación</w:t>
      </w:r>
    </w:p>
    <w:tbl>
      <w:tblPr>
        <w:tblW w:w="8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4"/>
        <w:gridCol w:w="3867"/>
      </w:tblGrid>
      <w:tr w:rsidR="006B6BC2" w:rsidRPr="006B6BC2" w:rsidTr="003402AD">
        <w:trPr>
          <w:trHeight w:val="283"/>
          <w:jc w:val="center"/>
        </w:trPr>
        <w:tc>
          <w:tcPr>
            <w:tcW w:w="4334" w:type="dxa"/>
            <w:shd w:val="clear" w:color="auto" w:fill="BFBFBF" w:themeFill="background1" w:themeFillShade="BF"/>
            <w:vAlign w:val="center"/>
          </w:tcPr>
          <w:p w:rsidR="00605964" w:rsidRPr="006B6BC2" w:rsidRDefault="00605964" w:rsidP="003402A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s-CL"/>
              </w:rPr>
            </w:pPr>
            <w:r w:rsidRPr="006B6BC2">
              <w:rPr>
                <w:b/>
                <w:bCs/>
                <w:sz w:val="18"/>
                <w:szCs w:val="18"/>
                <w:lang w:val="es-CL"/>
              </w:rPr>
              <w:t>Municipalidad</w:t>
            </w:r>
          </w:p>
        </w:tc>
        <w:tc>
          <w:tcPr>
            <w:tcW w:w="3867" w:type="dxa"/>
            <w:shd w:val="clear" w:color="auto" w:fill="BFBFBF" w:themeFill="background1" w:themeFillShade="BF"/>
            <w:vAlign w:val="center"/>
          </w:tcPr>
          <w:p w:rsidR="00605964" w:rsidRPr="006B6BC2" w:rsidRDefault="00605964" w:rsidP="003402A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s-CL"/>
              </w:rPr>
            </w:pPr>
            <w:r w:rsidRPr="006B6BC2">
              <w:rPr>
                <w:b/>
                <w:bCs/>
                <w:sz w:val="18"/>
                <w:szCs w:val="18"/>
                <w:lang w:val="es-CL"/>
              </w:rPr>
              <w:t>INDAP</w:t>
            </w:r>
          </w:p>
        </w:tc>
      </w:tr>
      <w:tr w:rsidR="008B4B41" w:rsidRPr="006B6BC2" w:rsidTr="009820DC">
        <w:trPr>
          <w:cantSplit/>
          <w:trHeight w:val="680"/>
          <w:jc w:val="center"/>
        </w:trPr>
        <w:tc>
          <w:tcPr>
            <w:tcW w:w="4334" w:type="dxa"/>
            <w:shd w:val="clear" w:color="auto" w:fill="auto"/>
            <w:vAlign w:val="center"/>
          </w:tcPr>
          <w:p w:rsidR="008B4B41" w:rsidRPr="006B6BC2" w:rsidRDefault="008B4B41" w:rsidP="008B4B41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  <w:r w:rsidRPr="006B6BC2">
              <w:rPr>
                <w:bCs/>
                <w:sz w:val="18"/>
                <w:szCs w:val="18"/>
                <w:lang w:val="es-CL"/>
              </w:rPr>
              <w:t>https://www.municipalidaddecodegua.cl/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8B4B41" w:rsidRPr="006B6BC2" w:rsidRDefault="008B4B41" w:rsidP="008B4B41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  <w:r w:rsidRPr="006B6BC2">
              <w:rPr>
                <w:bCs/>
                <w:sz w:val="18"/>
                <w:szCs w:val="18"/>
                <w:lang w:val="es-CL"/>
              </w:rPr>
              <w:t>www.indap.gob.cl</w:t>
            </w:r>
          </w:p>
        </w:tc>
      </w:tr>
    </w:tbl>
    <w:p w:rsidR="00E6706F" w:rsidRPr="006B6BC2" w:rsidRDefault="00E6706F" w:rsidP="00E6706F">
      <w:pPr>
        <w:spacing w:after="0" w:line="240" w:lineRule="auto"/>
        <w:rPr>
          <w:b/>
          <w:bCs/>
          <w:sz w:val="18"/>
          <w:szCs w:val="18"/>
          <w:lang w:val="es-CL"/>
        </w:rPr>
      </w:pPr>
    </w:p>
    <w:p w:rsidR="00E6706F" w:rsidRPr="006B6BC2" w:rsidRDefault="00E6706F" w:rsidP="00E6706F">
      <w:pPr>
        <w:spacing w:after="0" w:line="240" w:lineRule="auto"/>
        <w:rPr>
          <w:b/>
          <w:bCs/>
          <w:sz w:val="18"/>
          <w:szCs w:val="18"/>
          <w:lang w:val="es-CL"/>
        </w:rPr>
      </w:pPr>
    </w:p>
    <w:p w:rsidR="00605964" w:rsidRPr="006B6BC2" w:rsidRDefault="009820DC" w:rsidP="00605964">
      <w:pPr>
        <w:numPr>
          <w:ilvl w:val="0"/>
          <w:numId w:val="14"/>
        </w:numPr>
        <w:spacing w:after="0" w:line="240" w:lineRule="auto"/>
        <w:ind w:left="0" w:firstLine="0"/>
        <w:rPr>
          <w:b/>
          <w:bCs/>
          <w:sz w:val="18"/>
          <w:szCs w:val="18"/>
          <w:lang w:val="es-CL"/>
        </w:rPr>
      </w:pPr>
      <w:r w:rsidRPr="006B6BC2">
        <w:rPr>
          <w:b/>
          <w:sz w:val="18"/>
          <w:szCs w:val="18"/>
          <w:lang w:val="es-CL"/>
        </w:rPr>
        <w:t xml:space="preserve">Calendarización de </w:t>
      </w:r>
      <w:r w:rsidR="00605964" w:rsidRPr="006B6BC2">
        <w:rPr>
          <w:b/>
          <w:sz w:val="18"/>
          <w:szCs w:val="18"/>
          <w:lang w:val="es-CL"/>
        </w:rPr>
        <w:t>Fechas del Proceso:</w:t>
      </w:r>
    </w:p>
    <w:tbl>
      <w:tblPr>
        <w:tblW w:w="8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4"/>
        <w:gridCol w:w="6677"/>
      </w:tblGrid>
      <w:tr w:rsidR="006B6BC2" w:rsidRPr="006B6BC2" w:rsidTr="009820DC">
        <w:trPr>
          <w:trHeight w:val="283"/>
          <w:jc w:val="center"/>
        </w:trPr>
        <w:tc>
          <w:tcPr>
            <w:tcW w:w="8201" w:type="dxa"/>
            <w:gridSpan w:val="2"/>
            <w:shd w:val="clear" w:color="auto" w:fill="BFBFBF" w:themeFill="background1" w:themeFillShade="BF"/>
            <w:vAlign w:val="center"/>
          </w:tcPr>
          <w:p w:rsidR="009820DC" w:rsidRPr="006B6BC2" w:rsidRDefault="009820DC" w:rsidP="009820D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s-CL"/>
              </w:rPr>
            </w:pPr>
            <w:r w:rsidRPr="006B6BC2">
              <w:rPr>
                <w:b/>
                <w:bCs/>
                <w:sz w:val="18"/>
                <w:szCs w:val="18"/>
                <w:lang w:val="es-CL"/>
              </w:rPr>
              <w:t>Lugar y horario de Recepción de Antecedentes</w:t>
            </w:r>
          </w:p>
        </w:tc>
      </w:tr>
      <w:tr w:rsidR="006B6BC2" w:rsidRPr="006B6BC2" w:rsidTr="00572513">
        <w:trPr>
          <w:trHeight w:val="680"/>
          <w:jc w:val="center"/>
        </w:trPr>
        <w:tc>
          <w:tcPr>
            <w:tcW w:w="1524" w:type="dxa"/>
            <w:shd w:val="clear" w:color="auto" w:fill="BFBFBF" w:themeFill="background1" w:themeFillShade="BF"/>
            <w:vAlign w:val="center"/>
          </w:tcPr>
          <w:p w:rsidR="009820DC" w:rsidRPr="006B6BC2" w:rsidRDefault="009820DC" w:rsidP="009820DC">
            <w:pPr>
              <w:spacing w:after="0" w:line="240" w:lineRule="auto"/>
              <w:jc w:val="left"/>
              <w:rPr>
                <w:b/>
                <w:bCs/>
                <w:sz w:val="18"/>
                <w:szCs w:val="18"/>
                <w:lang w:val="es-CL"/>
              </w:rPr>
            </w:pPr>
            <w:r w:rsidRPr="006B6BC2">
              <w:rPr>
                <w:b/>
                <w:bCs/>
                <w:sz w:val="18"/>
                <w:szCs w:val="18"/>
                <w:lang w:val="es-CL"/>
              </w:rPr>
              <w:t>Municipalidad</w:t>
            </w:r>
          </w:p>
        </w:tc>
        <w:tc>
          <w:tcPr>
            <w:tcW w:w="6677" w:type="dxa"/>
            <w:shd w:val="clear" w:color="auto" w:fill="auto"/>
            <w:vAlign w:val="center"/>
          </w:tcPr>
          <w:p w:rsidR="00366551" w:rsidRPr="006B6BC2" w:rsidRDefault="00366551" w:rsidP="00AD77BB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  <w:r w:rsidRPr="006B6BC2">
              <w:rPr>
                <w:bCs/>
                <w:sz w:val="18"/>
                <w:szCs w:val="18"/>
                <w:lang w:val="es-CL"/>
              </w:rPr>
              <w:t>Los antecedentes deberán ser entregados en sobre cerrado indicando el cargo al cual postula, en la Oficina de Partes de la Municipalidad de Codegua ubicada en O´Higgins N° 376, en los siguientes horarios:</w:t>
            </w:r>
          </w:p>
          <w:p w:rsidR="00366551" w:rsidRPr="006B6BC2" w:rsidRDefault="00366551" w:rsidP="00AD77BB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</w:p>
          <w:p w:rsidR="00366551" w:rsidRPr="006B6BC2" w:rsidRDefault="00AD77BB" w:rsidP="00AD77BB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  <w:r>
              <w:rPr>
                <w:bCs/>
                <w:sz w:val="18"/>
                <w:szCs w:val="18"/>
                <w:lang w:val="es-CL"/>
              </w:rPr>
              <w:t>-</w:t>
            </w:r>
            <w:r w:rsidR="00366551" w:rsidRPr="006B6BC2">
              <w:rPr>
                <w:bCs/>
                <w:sz w:val="18"/>
                <w:szCs w:val="18"/>
                <w:lang w:val="es-CL"/>
              </w:rPr>
              <w:t>Lunes a jueves de 08:30 a 1</w:t>
            </w:r>
            <w:r w:rsidR="006B6BC2">
              <w:rPr>
                <w:bCs/>
                <w:sz w:val="18"/>
                <w:szCs w:val="18"/>
                <w:lang w:val="es-CL"/>
              </w:rPr>
              <w:t>3</w:t>
            </w:r>
            <w:r w:rsidR="00366551" w:rsidRPr="006B6BC2">
              <w:rPr>
                <w:bCs/>
                <w:sz w:val="18"/>
                <w:szCs w:val="18"/>
                <w:lang w:val="es-CL"/>
              </w:rPr>
              <w:t>:</w:t>
            </w:r>
            <w:r w:rsidR="006B6BC2">
              <w:rPr>
                <w:bCs/>
                <w:sz w:val="18"/>
                <w:szCs w:val="18"/>
                <w:lang w:val="es-CL"/>
              </w:rPr>
              <w:t>3</w:t>
            </w:r>
            <w:r w:rsidR="00366551" w:rsidRPr="006B6BC2">
              <w:rPr>
                <w:bCs/>
                <w:sz w:val="18"/>
                <w:szCs w:val="18"/>
                <w:lang w:val="es-CL"/>
              </w:rPr>
              <w:t>0 horas y desde las 15:00 a 17:00 horas.</w:t>
            </w:r>
          </w:p>
          <w:p w:rsidR="00366551" w:rsidRPr="006B6BC2" w:rsidRDefault="00366551" w:rsidP="00AD77BB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</w:p>
          <w:p w:rsidR="00366551" w:rsidRPr="006B6BC2" w:rsidRDefault="00AD77BB" w:rsidP="00AD77BB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  <w:r>
              <w:rPr>
                <w:bCs/>
                <w:sz w:val="18"/>
                <w:szCs w:val="18"/>
                <w:lang w:val="es-CL"/>
              </w:rPr>
              <w:t>-</w:t>
            </w:r>
            <w:r w:rsidR="00366551" w:rsidRPr="006B6BC2">
              <w:rPr>
                <w:bCs/>
                <w:sz w:val="18"/>
                <w:szCs w:val="18"/>
                <w:lang w:val="es-CL"/>
              </w:rPr>
              <w:t>Viernes de 08:30 a 1</w:t>
            </w:r>
            <w:r w:rsidR="00C86579" w:rsidRPr="006B6BC2">
              <w:rPr>
                <w:bCs/>
                <w:sz w:val="18"/>
                <w:szCs w:val="18"/>
                <w:lang w:val="es-CL"/>
              </w:rPr>
              <w:t>3:3</w:t>
            </w:r>
            <w:r w:rsidR="00366551" w:rsidRPr="006B6BC2">
              <w:rPr>
                <w:bCs/>
                <w:sz w:val="18"/>
                <w:szCs w:val="18"/>
                <w:lang w:val="es-CL"/>
              </w:rPr>
              <w:t xml:space="preserve">0 horas. </w:t>
            </w:r>
          </w:p>
          <w:p w:rsidR="00366551" w:rsidRPr="006B6BC2" w:rsidRDefault="00366551" w:rsidP="00AD77BB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</w:p>
          <w:p w:rsidR="00366551" w:rsidRPr="006B6BC2" w:rsidRDefault="00366551" w:rsidP="00AD77BB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  <w:r w:rsidRPr="006B6BC2">
              <w:rPr>
                <w:bCs/>
                <w:sz w:val="18"/>
                <w:szCs w:val="18"/>
                <w:lang w:val="es-CL"/>
              </w:rPr>
              <w:t xml:space="preserve">Puede entregar el sobre de postulación de manera personal o a través de un tercero o una empresa de Courier, siempre respetando el cronograma de postulación y el horario de funcionamiento de la Oficina de Partes. </w:t>
            </w:r>
          </w:p>
          <w:p w:rsidR="00366551" w:rsidRPr="006B6BC2" w:rsidRDefault="00366551" w:rsidP="00AD77BB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</w:p>
          <w:p w:rsidR="00366551" w:rsidRPr="006B6BC2" w:rsidRDefault="00366551" w:rsidP="00AD77BB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  <w:r w:rsidRPr="006B6BC2">
              <w:rPr>
                <w:bCs/>
                <w:sz w:val="18"/>
                <w:szCs w:val="18"/>
                <w:lang w:val="es-CL"/>
              </w:rPr>
              <w:t xml:space="preserve">Para consultas puede comunicarse al correo electrónico: </w:t>
            </w:r>
          </w:p>
          <w:p w:rsidR="009820DC" w:rsidRPr="006B6BC2" w:rsidRDefault="00366551" w:rsidP="00366551">
            <w:pPr>
              <w:spacing w:after="0" w:line="240" w:lineRule="auto"/>
              <w:jc w:val="center"/>
              <w:rPr>
                <w:bCs/>
                <w:sz w:val="18"/>
                <w:szCs w:val="18"/>
                <w:lang w:val="es-CL"/>
              </w:rPr>
            </w:pPr>
            <w:r w:rsidRPr="006B6BC2">
              <w:rPr>
                <w:bCs/>
                <w:sz w:val="18"/>
                <w:szCs w:val="18"/>
                <w:lang w:val="es-CL"/>
              </w:rPr>
              <w:t>prodesal@mcodegua.cl</w:t>
            </w:r>
          </w:p>
        </w:tc>
      </w:tr>
      <w:tr w:rsidR="006B6BC2" w:rsidRPr="006B6BC2" w:rsidTr="00572513">
        <w:trPr>
          <w:trHeight w:val="680"/>
          <w:jc w:val="center"/>
        </w:trPr>
        <w:tc>
          <w:tcPr>
            <w:tcW w:w="1524" w:type="dxa"/>
            <w:shd w:val="clear" w:color="auto" w:fill="BFBFBF" w:themeFill="background1" w:themeFillShade="BF"/>
            <w:vAlign w:val="center"/>
          </w:tcPr>
          <w:p w:rsidR="009820DC" w:rsidRPr="006B6BC2" w:rsidRDefault="009820DC" w:rsidP="009820DC">
            <w:pPr>
              <w:spacing w:after="0" w:line="240" w:lineRule="auto"/>
              <w:jc w:val="left"/>
              <w:rPr>
                <w:b/>
                <w:bCs/>
                <w:sz w:val="18"/>
                <w:szCs w:val="18"/>
                <w:lang w:val="es-CL"/>
              </w:rPr>
            </w:pPr>
            <w:r w:rsidRPr="006B6BC2">
              <w:rPr>
                <w:b/>
                <w:bCs/>
                <w:sz w:val="18"/>
                <w:szCs w:val="18"/>
                <w:lang w:val="es-CL"/>
              </w:rPr>
              <w:t>INDAP</w:t>
            </w:r>
          </w:p>
        </w:tc>
        <w:tc>
          <w:tcPr>
            <w:tcW w:w="6677" w:type="dxa"/>
            <w:shd w:val="clear" w:color="auto" w:fill="auto"/>
            <w:vAlign w:val="center"/>
          </w:tcPr>
          <w:p w:rsidR="009820DC" w:rsidRPr="006B6BC2" w:rsidRDefault="009820DC" w:rsidP="009820DC">
            <w:pPr>
              <w:spacing w:after="0" w:line="240" w:lineRule="auto"/>
              <w:jc w:val="center"/>
              <w:rPr>
                <w:bCs/>
                <w:sz w:val="18"/>
                <w:szCs w:val="18"/>
                <w:lang w:val="es-CL"/>
              </w:rPr>
            </w:pPr>
          </w:p>
        </w:tc>
      </w:tr>
    </w:tbl>
    <w:p w:rsidR="009820DC" w:rsidRPr="006B6BC2" w:rsidRDefault="009820DC" w:rsidP="00605964">
      <w:pPr>
        <w:spacing w:after="0" w:line="240" w:lineRule="auto"/>
        <w:jc w:val="center"/>
        <w:rPr>
          <w:sz w:val="18"/>
          <w:szCs w:val="18"/>
          <w:lang w:val="es-CL"/>
        </w:rPr>
      </w:pPr>
    </w:p>
    <w:tbl>
      <w:tblPr>
        <w:tblW w:w="8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4"/>
        <w:gridCol w:w="3867"/>
      </w:tblGrid>
      <w:tr w:rsidR="006B6BC2" w:rsidRPr="006B6BC2" w:rsidTr="003402AD">
        <w:trPr>
          <w:trHeight w:val="283"/>
          <w:jc w:val="center"/>
        </w:trPr>
        <w:tc>
          <w:tcPr>
            <w:tcW w:w="4334" w:type="dxa"/>
            <w:shd w:val="clear" w:color="auto" w:fill="BFBFBF" w:themeFill="background1" w:themeFillShade="BF"/>
            <w:vAlign w:val="center"/>
          </w:tcPr>
          <w:p w:rsidR="00605964" w:rsidRPr="006B6BC2" w:rsidRDefault="00605964" w:rsidP="0060596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s-CL"/>
              </w:rPr>
            </w:pPr>
            <w:r w:rsidRPr="006B6BC2">
              <w:rPr>
                <w:b/>
                <w:bCs/>
                <w:sz w:val="18"/>
                <w:szCs w:val="18"/>
                <w:lang w:val="es-CL"/>
              </w:rPr>
              <w:t>ACTIVIDAD</w:t>
            </w:r>
          </w:p>
        </w:tc>
        <w:tc>
          <w:tcPr>
            <w:tcW w:w="3867" w:type="dxa"/>
            <w:shd w:val="clear" w:color="auto" w:fill="BFBFBF" w:themeFill="background1" w:themeFillShade="BF"/>
            <w:vAlign w:val="center"/>
          </w:tcPr>
          <w:p w:rsidR="00605964" w:rsidRPr="006B6BC2" w:rsidRDefault="00605964" w:rsidP="0060596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s-CL"/>
              </w:rPr>
            </w:pPr>
            <w:r w:rsidRPr="006B6BC2">
              <w:rPr>
                <w:b/>
                <w:bCs/>
                <w:sz w:val="18"/>
                <w:szCs w:val="18"/>
                <w:lang w:val="es-CL"/>
              </w:rPr>
              <w:t>FECHA</w:t>
            </w:r>
          </w:p>
        </w:tc>
      </w:tr>
      <w:tr w:rsidR="00C34827" w:rsidRPr="006B6BC2" w:rsidTr="003402AD">
        <w:trPr>
          <w:cantSplit/>
          <w:trHeight w:val="340"/>
          <w:jc w:val="center"/>
        </w:trPr>
        <w:tc>
          <w:tcPr>
            <w:tcW w:w="4334" w:type="dxa"/>
            <w:shd w:val="clear" w:color="auto" w:fill="auto"/>
            <w:vAlign w:val="center"/>
          </w:tcPr>
          <w:p w:rsidR="00C34827" w:rsidRPr="006B6BC2" w:rsidRDefault="00C34827" w:rsidP="00C34827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  <w:bookmarkStart w:id="0" w:name="_GoBack" w:colFirst="1" w:colLast="1"/>
            <w:r w:rsidRPr="006B6BC2">
              <w:rPr>
                <w:bCs/>
                <w:sz w:val="18"/>
                <w:szCs w:val="18"/>
                <w:lang w:val="es-CL"/>
              </w:rPr>
              <w:t>Fecha de Publicación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C34827" w:rsidRPr="00EC5D8D" w:rsidRDefault="00DD34D1" w:rsidP="00DD34D1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  <w:r>
              <w:rPr>
                <w:bCs/>
                <w:sz w:val="18"/>
                <w:szCs w:val="18"/>
                <w:lang w:val="es-CL"/>
              </w:rPr>
              <w:t>Lunes 10</w:t>
            </w:r>
            <w:r w:rsidR="00C34827" w:rsidRPr="00EC5D8D">
              <w:rPr>
                <w:bCs/>
                <w:sz w:val="18"/>
                <w:szCs w:val="18"/>
                <w:lang w:val="es-CL"/>
              </w:rPr>
              <w:t xml:space="preserve"> de </w:t>
            </w:r>
            <w:r w:rsidR="00C34827">
              <w:rPr>
                <w:bCs/>
                <w:sz w:val="18"/>
                <w:szCs w:val="18"/>
                <w:lang w:val="es-CL"/>
              </w:rPr>
              <w:t>agosto</w:t>
            </w:r>
            <w:r w:rsidR="00C34827" w:rsidRPr="00EC5D8D">
              <w:rPr>
                <w:bCs/>
                <w:sz w:val="18"/>
                <w:szCs w:val="18"/>
                <w:lang w:val="es-CL"/>
              </w:rPr>
              <w:t xml:space="preserve"> 2026</w:t>
            </w:r>
          </w:p>
        </w:tc>
      </w:tr>
      <w:tr w:rsidR="00C34827" w:rsidRPr="006B6BC2" w:rsidTr="003402AD">
        <w:trPr>
          <w:cantSplit/>
          <w:trHeight w:val="340"/>
          <w:jc w:val="center"/>
        </w:trPr>
        <w:tc>
          <w:tcPr>
            <w:tcW w:w="4334" w:type="dxa"/>
            <w:shd w:val="clear" w:color="auto" w:fill="auto"/>
            <w:vAlign w:val="center"/>
          </w:tcPr>
          <w:p w:rsidR="00C34827" w:rsidRPr="006B6BC2" w:rsidRDefault="00C34827" w:rsidP="00C34827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  <w:r w:rsidRPr="006B6BC2">
              <w:rPr>
                <w:bCs/>
                <w:sz w:val="18"/>
                <w:szCs w:val="18"/>
                <w:lang w:val="es-CL"/>
              </w:rPr>
              <w:t>Inicio recepción de Antecedentes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C34827" w:rsidRPr="00EC5D8D" w:rsidRDefault="00DD34D1" w:rsidP="00DD34D1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  <w:r>
              <w:rPr>
                <w:bCs/>
                <w:sz w:val="18"/>
                <w:szCs w:val="18"/>
                <w:lang w:val="es-CL"/>
              </w:rPr>
              <w:t>Lunes 10</w:t>
            </w:r>
            <w:r w:rsidR="00C34827" w:rsidRPr="00EC5D8D">
              <w:rPr>
                <w:bCs/>
                <w:sz w:val="18"/>
                <w:szCs w:val="18"/>
                <w:lang w:val="es-CL"/>
              </w:rPr>
              <w:t xml:space="preserve"> de </w:t>
            </w:r>
            <w:r w:rsidR="00C34827">
              <w:rPr>
                <w:bCs/>
                <w:sz w:val="18"/>
                <w:szCs w:val="18"/>
                <w:lang w:val="es-CL"/>
              </w:rPr>
              <w:t>agosto</w:t>
            </w:r>
            <w:r w:rsidR="00C34827" w:rsidRPr="00EC5D8D">
              <w:rPr>
                <w:bCs/>
                <w:sz w:val="18"/>
                <w:szCs w:val="18"/>
                <w:lang w:val="es-CL"/>
              </w:rPr>
              <w:t xml:space="preserve"> 2026</w:t>
            </w:r>
          </w:p>
        </w:tc>
      </w:tr>
      <w:tr w:rsidR="00C34827" w:rsidRPr="006B6BC2" w:rsidTr="003402AD">
        <w:trPr>
          <w:cantSplit/>
          <w:trHeight w:val="340"/>
          <w:jc w:val="center"/>
        </w:trPr>
        <w:tc>
          <w:tcPr>
            <w:tcW w:w="4334" w:type="dxa"/>
            <w:shd w:val="clear" w:color="auto" w:fill="auto"/>
            <w:vAlign w:val="center"/>
          </w:tcPr>
          <w:p w:rsidR="00C34827" w:rsidRPr="006B6BC2" w:rsidRDefault="00C34827" w:rsidP="00C34827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  <w:r w:rsidRPr="006B6BC2">
              <w:rPr>
                <w:bCs/>
                <w:sz w:val="18"/>
                <w:szCs w:val="18"/>
                <w:lang w:val="es-CL"/>
              </w:rPr>
              <w:t>Cierre recepción de Antecedentes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C34827" w:rsidRPr="00EC5D8D" w:rsidRDefault="00DD34D1" w:rsidP="00C34827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  <w:r>
              <w:rPr>
                <w:bCs/>
                <w:sz w:val="18"/>
                <w:szCs w:val="18"/>
                <w:lang w:val="es-CL"/>
              </w:rPr>
              <w:t>Lunes 24</w:t>
            </w:r>
            <w:r w:rsidR="00C34827">
              <w:rPr>
                <w:bCs/>
                <w:sz w:val="18"/>
                <w:szCs w:val="18"/>
                <w:lang w:val="es-CL"/>
              </w:rPr>
              <w:t xml:space="preserve"> </w:t>
            </w:r>
            <w:r w:rsidR="00C34827" w:rsidRPr="00EC5D8D">
              <w:rPr>
                <w:bCs/>
                <w:sz w:val="18"/>
                <w:szCs w:val="18"/>
                <w:lang w:val="es-CL"/>
              </w:rPr>
              <w:t xml:space="preserve"> de agosto 2026 hasta las 1</w:t>
            </w:r>
            <w:r w:rsidR="00C34827">
              <w:rPr>
                <w:bCs/>
                <w:sz w:val="18"/>
                <w:szCs w:val="18"/>
                <w:lang w:val="es-CL"/>
              </w:rPr>
              <w:t>7</w:t>
            </w:r>
            <w:r w:rsidR="00C34827" w:rsidRPr="00EC5D8D">
              <w:rPr>
                <w:bCs/>
                <w:sz w:val="18"/>
                <w:szCs w:val="18"/>
                <w:lang w:val="es-CL"/>
              </w:rPr>
              <w:t>:</w:t>
            </w:r>
            <w:r w:rsidR="00C34827">
              <w:rPr>
                <w:bCs/>
                <w:sz w:val="18"/>
                <w:szCs w:val="18"/>
                <w:lang w:val="es-CL"/>
              </w:rPr>
              <w:t>0</w:t>
            </w:r>
            <w:r w:rsidR="00C34827" w:rsidRPr="00EC5D8D">
              <w:rPr>
                <w:bCs/>
                <w:sz w:val="18"/>
                <w:szCs w:val="18"/>
                <w:lang w:val="es-CL"/>
              </w:rPr>
              <w:t>0 hrs</w:t>
            </w:r>
          </w:p>
        </w:tc>
      </w:tr>
      <w:tr w:rsidR="00C34827" w:rsidRPr="006B6BC2" w:rsidTr="003402AD">
        <w:trPr>
          <w:trHeight w:val="340"/>
          <w:jc w:val="center"/>
        </w:trPr>
        <w:tc>
          <w:tcPr>
            <w:tcW w:w="4334" w:type="dxa"/>
            <w:shd w:val="clear" w:color="auto" w:fill="auto"/>
            <w:vAlign w:val="center"/>
          </w:tcPr>
          <w:p w:rsidR="00C34827" w:rsidRPr="006B6BC2" w:rsidRDefault="00C34827" w:rsidP="00C34827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  <w:r w:rsidRPr="006B6BC2">
              <w:rPr>
                <w:bCs/>
                <w:sz w:val="18"/>
                <w:szCs w:val="18"/>
                <w:lang w:val="es-CL"/>
              </w:rPr>
              <w:t>Evaluación Administrativa y Curricular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C34827" w:rsidRPr="00EC5D8D" w:rsidRDefault="00DD34D1" w:rsidP="00C34827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  <w:r>
              <w:rPr>
                <w:bCs/>
                <w:sz w:val="18"/>
                <w:szCs w:val="18"/>
                <w:lang w:val="es-CL"/>
              </w:rPr>
              <w:t>Martes 25</w:t>
            </w:r>
            <w:r w:rsidR="00C34827" w:rsidRPr="00EC5D8D">
              <w:rPr>
                <w:bCs/>
                <w:sz w:val="18"/>
                <w:szCs w:val="18"/>
                <w:lang w:val="es-CL"/>
              </w:rPr>
              <w:t xml:space="preserve"> de agosto 2026</w:t>
            </w:r>
          </w:p>
        </w:tc>
      </w:tr>
      <w:tr w:rsidR="00C34827" w:rsidRPr="006B6BC2" w:rsidTr="003402AD">
        <w:trPr>
          <w:trHeight w:val="340"/>
          <w:jc w:val="center"/>
        </w:trPr>
        <w:tc>
          <w:tcPr>
            <w:tcW w:w="4334" w:type="dxa"/>
            <w:shd w:val="clear" w:color="auto" w:fill="auto"/>
            <w:vAlign w:val="center"/>
          </w:tcPr>
          <w:p w:rsidR="00C34827" w:rsidRPr="006B6BC2" w:rsidRDefault="00C34827" w:rsidP="00C34827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  <w:r w:rsidRPr="006B6BC2">
              <w:rPr>
                <w:bCs/>
                <w:sz w:val="18"/>
                <w:szCs w:val="18"/>
                <w:lang w:val="es-CL"/>
              </w:rPr>
              <w:t>Entrevista Personal a preseleccionados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C34827" w:rsidRPr="00EC5D8D" w:rsidRDefault="00787E83" w:rsidP="00DD34D1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  <w:r>
              <w:rPr>
                <w:bCs/>
                <w:sz w:val="18"/>
                <w:szCs w:val="18"/>
                <w:lang w:val="es-CL"/>
              </w:rPr>
              <w:t>Miércoles 26</w:t>
            </w:r>
            <w:r w:rsidR="00C34827" w:rsidRPr="00EC5D8D">
              <w:rPr>
                <w:bCs/>
                <w:sz w:val="18"/>
                <w:szCs w:val="18"/>
                <w:lang w:val="es-CL"/>
              </w:rPr>
              <w:t xml:space="preserve"> de agosto 2026</w:t>
            </w:r>
          </w:p>
        </w:tc>
      </w:tr>
      <w:tr w:rsidR="00C34827" w:rsidRPr="006B6BC2" w:rsidTr="003402AD">
        <w:trPr>
          <w:trHeight w:val="340"/>
          <w:jc w:val="center"/>
        </w:trPr>
        <w:tc>
          <w:tcPr>
            <w:tcW w:w="4334" w:type="dxa"/>
            <w:shd w:val="clear" w:color="auto" w:fill="auto"/>
            <w:vAlign w:val="center"/>
          </w:tcPr>
          <w:p w:rsidR="00C34827" w:rsidRPr="006B6BC2" w:rsidRDefault="00C34827" w:rsidP="00C34827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  <w:r w:rsidRPr="006B6BC2">
              <w:rPr>
                <w:bCs/>
                <w:sz w:val="18"/>
                <w:szCs w:val="18"/>
                <w:lang w:val="es-CL"/>
              </w:rPr>
              <w:t>Comunicación de Resultados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C34827" w:rsidRPr="00EC5D8D" w:rsidRDefault="00787E83" w:rsidP="00787E83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  <w:r>
              <w:rPr>
                <w:bCs/>
                <w:sz w:val="18"/>
                <w:szCs w:val="18"/>
                <w:lang w:val="es-CL"/>
              </w:rPr>
              <w:t>Viernes 28</w:t>
            </w:r>
            <w:r w:rsidR="00DD34D1">
              <w:rPr>
                <w:bCs/>
                <w:sz w:val="18"/>
                <w:szCs w:val="18"/>
                <w:lang w:val="es-CL"/>
              </w:rPr>
              <w:t xml:space="preserve"> </w:t>
            </w:r>
            <w:r w:rsidR="00C34827" w:rsidRPr="00EC5D8D">
              <w:rPr>
                <w:bCs/>
                <w:sz w:val="18"/>
                <w:szCs w:val="18"/>
                <w:lang w:val="es-CL"/>
              </w:rPr>
              <w:t xml:space="preserve">de </w:t>
            </w:r>
            <w:r>
              <w:rPr>
                <w:bCs/>
                <w:sz w:val="18"/>
                <w:szCs w:val="18"/>
                <w:lang w:val="es-CL"/>
              </w:rPr>
              <w:t>agosto</w:t>
            </w:r>
            <w:r w:rsidR="00C34827" w:rsidRPr="00EC5D8D">
              <w:rPr>
                <w:bCs/>
                <w:sz w:val="18"/>
                <w:szCs w:val="18"/>
                <w:lang w:val="es-CL"/>
              </w:rPr>
              <w:t xml:space="preserve"> 2026</w:t>
            </w:r>
          </w:p>
        </w:tc>
      </w:tr>
      <w:tr w:rsidR="00C34827" w:rsidRPr="006B6BC2" w:rsidTr="003402AD">
        <w:trPr>
          <w:trHeight w:val="340"/>
          <w:jc w:val="center"/>
        </w:trPr>
        <w:tc>
          <w:tcPr>
            <w:tcW w:w="4334" w:type="dxa"/>
            <w:shd w:val="clear" w:color="auto" w:fill="auto"/>
            <w:vAlign w:val="center"/>
          </w:tcPr>
          <w:p w:rsidR="00C34827" w:rsidRPr="006B6BC2" w:rsidRDefault="00C34827" w:rsidP="00C34827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  <w:r w:rsidRPr="006B6BC2">
              <w:rPr>
                <w:bCs/>
                <w:sz w:val="18"/>
                <w:szCs w:val="18"/>
                <w:lang w:val="es-CL"/>
              </w:rPr>
              <w:t>Asumo de Funciones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C34827" w:rsidRPr="00EC5D8D" w:rsidRDefault="00787E83" w:rsidP="001607C8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  <w:r>
              <w:rPr>
                <w:bCs/>
                <w:sz w:val="18"/>
                <w:szCs w:val="18"/>
                <w:lang w:val="es-CL"/>
              </w:rPr>
              <w:t xml:space="preserve">Martes 01 </w:t>
            </w:r>
            <w:r w:rsidR="00C34827" w:rsidRPr="00EC5D8D">
              <w:rPr>
                <w:bCs/>
                <w:sz w:val="18"/>
                <w:szCs w:val="18"/>
                <w:lang w:val="es-CL"/>
              </w:rPr>
              <w:t xml:space="preserve">de </w:t>
            </w:r>
            <w:r w:rsidR="001607C8">
              <w:rPr>
                <w:bCs/>
                <w:sz w:val="18"/>
                <w:szCs w:val="18"/>
                <w:lang w:val="es-CL"/>
              </w:rPr>
              <w:t xml:space="preserve">septiembre </w:t>
            </w:r>
            <w:r w:rsidR="00C34827" w:rsidRPr="00EC5D8D">
              <w:rPr>
                <w:bCs/>
                <w:sz w:val="18"/>
                <w:szCs w:val="18"/>
                <w:lang w:val="es-CL"/>
              </w:rPr>
              <w:t>2026</w:t>
            </w:r>
          </w:p>
        </w:tc>
      </w:tr>
      <w:bookmarkEnd w:id="0"/>
    </w:tbl>
    <w:p w:rsidR="00605964" w:rsidRPr="006B6BC2" w:rsidRDefault="00605964" w:rsidP="00605964">
      <w:pPr>
        <w:spacing w:after="0" w:line="240" w:lineRule="auto"/>
        <w:rPr>
          <w:sz w:val="18"/>
          <w:szCs w:val="18"/>
          <w:lang w:val="es-CL"/>
        </w:rPr>
      </w:pPr>
    </w:p>
    <w:p w:rsidR="00605964" w:rsidRPr="006B6BC2" w:rsidRDefault="00605964" w:rsidP="00605964">
      <w:pPr>
        <w:spacing w:after="0" w:line="240" w:lineRule="auto"/>
        <w:rPr>
          <w:sz w:val="18"/>
          <w:szCs w:val="18"/>
          <w:lang w:val="es-CL"/>
        </w:rPr>
      </w:pPr>
    </w:p>
    <w:p w:rsidR="00605964" w:rsidRPr="006B6BC2" w:rsidRDefault="00605964" w:rsidP="00605964">
      <w:pPr>
        <w:numPr>
          <w:ilvl w:val="0"/>
          <w:numId w:val="14"/>
        </w:numPr>
        <w:spacing w:after="0" w:line="240" w:lineRule="auto"/>
        <w:ind w:left="0" w:firstLine="0"/>
        <w:rPr>
          <w:b/>
          <w:bCs/>
          <w:sz w:val="18"/>
          <w:szCs w:val="18"/>
          <w:lang w:val="es-CL"/>
        </w:rPr>
      </w:pPr>
      <w:r w:rsidRPr="006B6BC2">
        <w:rPr>
          <w:b/>
          <w:sz w:val="18"/>
          <w:szCs w:val="18"/>
          <w:lang w:val="es-CL"/>
        </w:rPr>
        <w:t>Definición de los Integrantes de la Comisión Bipartita</w:t>
      </w:r>
    </w:p>
    <w:tbl>
      <w:tblPr>
        <w:tblW w:w="8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02"/>
        <w:gridCol w:w="3899"/>
      </w:tblGrid>
      <w:tr w:rsidR="006B6BC2" w:rsidRPr="006B6BC2" w:rsidTr="009820DC">
        <w:trPr>
          <w:trHeight w:val="283"/>
          <w:jc w:val="center"/>
        </w:trPr>
        <w:tc>
          <w:tcPr>
            <w:tcW w:w="4302" w:type="dxa"/>
            <w:shd w:val="clear" w:color="auto" w:fill="BFBFBF" w:themeFill="background1" w:themeFillShade="BF"/>
            <w:vAlign w:val="center"/>
          </w:tcPr>
          <w:p w:rsidR="00605964" w:rsidRPr="006B6BC2" w:rsidRDefault="00605964" w:rsidP="009820D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s-CL"/>
              </w:rPr>
            </w:pPr>
            <w:r w:rsidRPr="006B6BC2">
              <w:rPr>
                <w:b/>
                <w:bCs/>
                <w:sz w:val="18"/>
                <w:szCs w:val="18"/>
                <w:lang w:val="es-CL"/>
              </w:rPr>
              <w:t xml:space="preserve">Municipalidad de </w:t>
            </w:r>
            <w:r w:rsidR="0061663E" w:rsidRPr="006B6BC2">
              <w:rPr>
                <w:b/>
                <w:bCs/>
                <w:sz w:val="18"/>
                <w:szCs w:val="18"/>
                <w:lang w:val="es-CL"/>
              </w:rPr>
              <w:t>…</w:t>
            </w:r>
          </w:p>
        </w:tc>
        <w:tc>
          <w:tcPr>
            <w:tcW w:w="3899" w:type="dxa"/>
            <w:shd w:val="clear" w:color="auto" w:fill="BFBFBF" w:themeFill="background1" w:themeFillShade="BF"/>
            <w:vAlign w:val="center"/>
          </w:tcPr>
          <w:p w:rsidR="00605964" w:rsidRPr="006B6BC2" w:rsidRDefault="00605964" w:rsidP="009820D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s-CL"/>
              </w:rPr>
            </w:pPr>
            <w:r w:rsidRPr="006B6BC2">
              <w:rPr>
                <w:b/>
                <w:bCs/>
                <w:sz w:val="18"/>
                <w:szCs w:val="18"/>
                <w:lang w:val="es-CL"/>
              </w:rPr>
              <w:t xml:space="preserve">INDAP </w:t>
            </w:r>
            <w:r w:rsidR="00F53201" w:rsidRPr="006B6BC2">
              <w:rPr>
                <w:b/>
                <w:bCs/>
                <w:sz w:val="18"/>
                <w:szCs w:val="18"/>
                <w:lang w:val="es-CL"/>
              </w:rPr>
              <w:t>Área</w:t>
            </w:r>
          </w:p>
        </w:tc>
      </w:tr>
      <w:tr w:rsidR="006B6BC2" w:rsidRPr="006B6BC2" w:rsidTr="009820DC">
        <w:trPr>
          <w:cantSplit/>
          <w:trHeight w:val="283"/>
          <w:jc w:val="center"/>
        </w:trPr>
        <w:tc>
          <w:tcPr>
            <w:tcW w:w="8201" w:type="dxa"/>
            <w:gridSpan w:val="2"/>
            <w:shd w:val="clear" w:color="auto" w:fill="BFBFBF" w:themeFill="background1" w:themeFillShade="BF"/>
            <w:vAlign w:val="center"/>
          </w:tcPr>
          <w:p w:rsidR="00605964" w:rsidRPr="006B6BC2" w:rsidRDefault="00605964" w:rsidP="009820D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s-CL"/>
              </w:rPr>
            </w:pPr>
            <w:r w:rsidRPr="006B6BC2">
              <w:rPr>
                <w:b/>
                <w:bCs/>
                <w:sz w:val="18"/>
                <w:szCs w:val="18"/>
                <w:lang w:val="es-CL"/>
              </w:rPr>
              <w:t>Titulares</w:t>
            </w:r>
          </w:p>
        </w:tc>
      </w:tr>
      <w:tr w:rsidR="006B6BC2" w:rsidRPr="006B6BC2" w:rsidTr="003402AD">
        <w:trPr>
          <w:cantSplit/>
          <w:trHeight w:val="680"/>
          <w:jc w:val="center"/>
        </w:trPr>
        <w:tc>
          <w:tcPr>
            <w:tcW w:w="4302" w:type="dxa"/>
            <w:shd w:val="clear" w:color="auto" w:fill="auto"/>
          </w:tcPr>
          <w:p w:rsidR="00605964" w:rsidRPr="006B6BC2" w:rsidRDefault="0035571D" w:rsidP="00605964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  <w:r w:rsidRPr="006B6BC2">
              <w:rPr>
                <w:bCs/>
                <w:sz w:val="18"/>
                <w:szCs w:val="18"/>
                <w:lang w:val="es-CL"/>
              </w:rPr>
              <w:t>Contraparte municipal del Programa:</w:t>
            </w:r>
          </w:p>
          <w:p w:rsidR="00605964" w:rsidRPr="006B6BC2" w:rsidRDefault="00605964" w:rsidP="00605964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</w:p>
        </w:tc>
        <w:tc>
          <w:tcPr>
            <w:tcW w:w="3899" w:type="dxa"/>
            <w:shd w:val="clear" w:color="auto" w:fill="auto"/>
          </w:tcPr>
          <w:p w:rsidR="00605964" w:rsidRPr="006B6BC2" w:rsidRDefault="00605964" w:rsidP="00605964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  <w:r w:rsidRPr="006B6BC2">
              <w:rPr>
                <w:bCs/>
                <w:sz w:val="18"/>
                <w:szCs w:val="18"/>
                <w:lang w:val="es-CL"/>
              </w:rPr>
              <w:t>Jefe de Área INDAP:</w:t>
            </w:r>
          </w:p>
        </w:tc>
      </w:tr>
      <w:tr w:rsidR="00605964" w:rsidRPr="00605964" w:rsidTr="003402AD">
        <w:trPr>
          <w:cantSplit/>
          <w:trHeight w:val="680"/>
          <w:jc w:val="center"/>
        </w:trPr>
        <w:tc>
          <w:tcPr>
            <w:tcW w:w="4302" w:type="dxa"/>
            <w:shd w:val="clear" w:color="auto" w:fill="auto"/>
          </w:tcPr>
          <w:p w:rsidR="00605964" w:rsidRPr="00605964" w:rsidRDefault="008A0A71" w:rsidP="00605964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  <w:r w:rsidRPr="0061663E">
              <w:rPr>
                <w:bCs/>
                <w:sz w:val="18"/>
                <w:szCs w:val="18"/>
                <w:lang w:val="es-CL"/>
              </w:rPr>
              <w:t>Representante del Municipio</w:t>
            </w:r>
          </w:p>
        </w:tc>
        <w:tc>
          <w:tcPr>
            <w:tcW w:w="3899" w:type="dxa"/>
            <w:shd w:val="clear" w:color="auto" w:fill="auto"/>
          </w:tcPr>
          <w:p w:rsidR="00605964" w:rsidRPr="00605964" w:rsidRDefault="00605964" w:rsidP="00605964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  <w:r w:rsidRPr="00605964">
              <w:rPr>
                <w:bCs/>
                <w:sz w:val="18"/>
                <w:szCs w:val="18"/>
                <w:lang w:val="es-CL"/>
              </w:rPr>
              <w:t>Ejecutivo Integral</w:t>
            </w:r>
          </w:p>
        </w:tc>
      </w:tr>
      <w:tr w:rsidR="00605964" w:rsidRPr="00605964" w:rsidTr="009820DC">
        <w:trPr>
          <w:trHeight w:val="283"/>
          <w:jc w:val="center"/>
        </w:trPr>
        <w:tc>
          <w:tcPr>
            <w:tcW w:w="8201" w:type="dxa"/>
            <w:gridSpan w:val="2"/>
            <w:shd w:val="clear" w:color="auto" w:fill="BFBFBF" w:themeFill="background1" w:themeFillShade="BF"/>
            <w:vAlign w:val="center"/>
          </w:tcPr>
          <w:p w:rsidR="00605964" w:rsidRPr="009820DC" w:rsidRDefault="00B31FBD" w:rsidP="009820D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s-CL"/>
              </w:rPr>
            </w:pPr>
            <w:r>
              <w:rPr>
                <w:b/>
                <w:bCs/>
                <w:sz w:val="18"/>
                <w:szCs w:val="18"/>
                <w:lang w:val="es-CL"/>
              </w:rPr>
              <w:t>Suple</w:t>
            </w:r>
            <w:r w:rsidR="00605964" w:rsidRPr="009820DC">
              <w:rPr>
                <w:b/>
                <w:bCs/>
                <w:sz w:val="18"/>
                <w:szCs w:val="18"/>
                <w:lang w:val="es-CL"/>
              </w:rPr>
              <w:t>ntes</w:t>
            </w:r>
          </w:p>
        </w:tc>
      </w:tr>
      <w:tr w:rsidR="00605964" w:rsidRPr="00605964" w:rsidTr="009820DC">
        <w:trPr>
          <w:trHeight w:val="680"/>
          <w:jc w:val="center"/>
        </w:trPr>
        <w:tc>
          <w:tcPr>
            <w:tcW w:w="4302" w:type="dxa"/>
            <w:shd w:val="clear" w:color="auto" w:fill="auto"/>
          </w:tcPr>
          <w:p w:rsidR="00605964" w:rsidRPr="00605964" w:rsidRDefault="00605964" w:rsidP="00605964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</w:p>
        </w:tc>
        <w:tc>
          <w:tcPr>
            <w:tcW w:w="3899" w:type="dxa"/>
            <w:shd w:val="clear" w:color="auto" w:fill="auto"/>
          </w:tcPr>
          <w:p w:rsidR="00605964" w:rsidRPr="00605964" w:rsidRDefault="00605964" w:rsidP="00605964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</w:p>
        </w:tc>
      </w:tr>
    </w:tbl>
    <w:p w:rsidR="00AD6B4D" w:rsidRDefault="00AD6B4D" w:rsidP="00412F8F">
      <w:pPr>
        <w:spacing w:after="0" w:line="240" w:lineRule="auto"/>
      </w:pPr>
    </w:p>
    <w:sectPr w:rsidR="00AD6B4D" w:rsidSect="00762E93">
      <w:footerReference w:type="default" r:id="rId11"/>
      <w:pgSz w:w="12242" w:h="15842" w:code="1"/>
      <w:pgMar w:top="1134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B81" w:rsidRDefault="00725B81">
      <w:r>
        <w:separator/>
      </w:r>
    </w:p>
  </w:endnote>
  <w:endnote w:type="continuationSeparator" w:id="0">
    <w:p w:rsidR="00725B81" w:rsidRDefault="00725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A73" w:rsidRPr="00833172" w:rsidRDefault="00D63A73" w:rsidP="00833172">
    <w:pPr>
      <w:pStyle w:val="Piedepgina"/>
      <w:jc w:val="right"/>
      <w:rPr>
        <w:rFonts w:cs="Arial"/>
        <w:sz w:val="16"/>
        <w:szCs w:val="16"/>
        <w:lang w:val="es-CL"/>
      </w:rPr>
    </w:pPr>
    <w:r w:rsidRPr="00833172">
      <w:rPr>
        <w:rFonts w:cs="Arial"/>
        <w:sz w:val="16"/>
        <w:szCs w:val="16"/>
        <w:lang w:val="es-CL"/>
      </w:rPr>
      <w:t xml:space="preserve">Página </w:t>
    </w:r>
    <w:r w:rsidR="000C2B3E" w:rsidRPr="00833172">
      <w:rPr>
        <w:rStyle w:val="Nmerodepgina"/>
        <w:rFonts w:cs="Arial"/>
        <w:sz w:val="16"/>
        <w:szCs w:val="16"/>
      </w:rPr>
      <w:fldChar w:fldCharType="begin"/>
    </w:r>
    <w:r w:rsidRPr="00833172">
      <w:rPr>
        <w:rStyle w:val="Nmerodepgina"/>
        <w:rFonts w:cs="Arial"/>
        <w:sz w:val="16"/>
        <w:szCs w:val="16"/>
      </w:rPr>
      <w:instrText xml:space="preserve"> PAGE </w:instrText>
    </w:r>
    <w:r w:rsidR="000C2B3E" w:rsidRPr="00833172">
      <w:rPr>
        <w:rStyle w:val="Nmerodepgina"/>
        <w:rFonts w:cs="Arial"/>
        <w:sz w:val="16"/>
        <w:szCs w:val="16"/>
      </w:rPr>
      <w:fldChar w:fldCharType="separate"/>
    </w:r>
    <w:r w:rsidR="00787E83">
      <w:rPr>
        <w:rStyle w:val="Nmerodepgina"/>
        <w:rFonts w:cs="Arial"/>
        <w:noProof/>
        <w:sz w:val="16"/>
        <w:szCs w:val="16"/>
      </w:rPr>
      <w:t>1</w:t>
    </w:r>
    <w:r w:rsidR="000C2B3E" w:rsidRPr="00833172">
      <w:rPr>
        <w:rStyle w:val="Nmerodepgina"/>
        <w:rFonts w:cs="Arial"/>
        <w:sz w:val="16"/>
        <w:szCs w:val="16"/>
      </w:rPr>
      <w:fldChar w:fldCharType="end"/>
    </w:r>
    <w:r w:rsidRPr="00833172">
      <w:rPr>
        <w:rStyle w:val="Nmerodepgina"/>
        <w:rFonts w:cs="Arial"/>
        <w:sz w:val="16"/>
        <w:szCs w:val="16"/>
      </w:rPr>
      <w:t xml:space="preserve"> de </w:t>
    </w:r>
    <w:r w:rsidR="000C2B3E" w:rsidRPr="00833172">
      <w:rPr>
        <w:rStyle w:val="Nmerodepgina"/>
        <w:rFonts w:cs="Arial"/>
        <w:sz w:val="16"/>
        <w:szCs w:val="16"/>
      </w:rPr>
      <w:fldChar w:fldCharType="begin"/>
    </w:r>
    <w:r w:rsidRPr="00833172">
      <w:rPr>
        <w:rStyle w:val="Nmerodepgina"/>
        <w:rFonts w:cs="Arial"/>
        <w:sz w:val="16"/>
        <w:szCs w:val="16"/>
      </w:rPr>
      <w:instrText xml:space="preserve"> NUMPAGES </w:instrText>
    </w:r>
    <w:r w:rsidR="000C2B3E" w:rsidRPr="00833172">
      <w:rPr>
        <w:rStyle w:val="Nmerodepgina"/>
        <w:rFonts w:cs="Arial"/>
        <w:sz w:val="16"/>
        <w:szCs w:val="16"/>
      </w:rPr>
      <w:fldChar w:fldCharType="separate"/>
    </w:r>
    <w:r w:rsidR="00787E83">
      <w:rPr>
        <w:rStyle w:val="Nmerodepgina"/>
        <w:rFonts w:cs="Arial"/>
        <w:noProof/>
        <w:sz w:val="16"/>
        <w:szCs w:val="16"/>
      </w:rPr>
      <w:t>2</w:t>
    </w:r>
    <w:r w:rsidR="000C2B3E" w:rsidRPr="00833172">
      <w:rPr>
        <w:rStyle w:val="Nmerodepgina"/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B81" w:rsidRDefault="00725B81">
      <w:r>
        <w:separator/>
      </w:r>
    </w:p>
  </w:footnote>
  <w:footnote w:type="continuationSeparator" w:id="0">
    <w:p w:rsidR="00725B81" w:rsidRDefault="00725B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614EE"/>
    <w:multiLevelType w:val="hybridMultilevel"/>
    <w:tmpl w:val="804EC48A"/>
    <w:lvl w:ilvl="0" w:tplc="02DE39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2CE7DF9"/>
    <w:multiLevelType w:val="hybridMultilevel"/>
    <w:tmpl w:val="AF40CA20"/>
    <w:lvl w:ilvl="0" w:tplc="F164129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B0597"/>
    <w:multiLevelType w:val="hybridMultilevel"/>
    <w:tmpl w:val="85520770"/>
    <w:lvl w:ilvl="0" w:tplc="14AA1C3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4E7A78"/>
    <w:multiLevelType w:val="hybridMultilevel"/>
    <w:tmpl w:val="516ADFC4"/>
    <w:lvl w:ilvl="0" w:tplc="2E0CFA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plc="4366F2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76AAEB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E728AD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7D00D5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2408C4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EC7288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597686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D3025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0457487"/>
    <w:multiLevelType w:val="hybridMultilevel"/>
    <w:tmpl w:val="4C467B72"/>
    <w:lvl w:ilvl="0" w:tplc="B18495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743F61"/>
    <w:multiLevelType w:val="multilevel"/>
    <w:tmpl w:val="4F18E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E1C75F5"/>
    <w:multiLevelType w:val="hybridMultilevel"/>
    <w:tmpl w:val="15023C34"/>
    <w:lvl w:ilvl="0" w:tplc="BEE00F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329E4"/>
    <w:multiLevelType w:val="hybridMultilevel"/>
    <w:tmpl w:val="D0AA9242"/>
    <w:lvl w:ilvl="0" w:tplc="C802949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452FCA"/>
    <w:multiLevelType w:val="hybridMultilevel"/>
    <w:tmpl w:val="CABC05DE"/>
    <w:lvl w:ilvl="0" w:tplc="2D488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09400B"/>
    <w:multiLevelType w:val="hybridMultilevel"/>
    <w:tmpl w:val="74345BE6"/>
    <w:lvl w:ilvl="0" w:tplc="312CF11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FBB517F"/>
    <w:multiLevelType w:val="hybridMultilevel"/>
    <w:tmpl w:val="41FE195A"/>
    <w:lvl w:ilvl="0" w:tplc="08EA5EC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44284F"/>
    <w:multiLevelType w:val="hybridMultilevel"/>
    <w:tmpl w:val="51A6DB66"/>
    <w:lvl w:ilvl="0" w:tplc="34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68E1017"/>
    <w:multiLevelType w:val="hybridMultilevel"/>
    <w:tmpl w:val="F262623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C136ED"/>
    <w:multiLevelType w:val="hybridMultilevel"/>
    <w:tmpl w:val="C0A2B94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874304"/>
    <w:multiLevelType w:val="hybridMultilevel"/>
    <w:tmpl w:val="8166B0E2"/>
    <w:lvl w:ilvl="0" w:tplc="02DE39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BD7F55"/>
    <w:multiLevelType w:val="hybridMultilevel"/>
    <w:tmpl w:val="C9DCA654"/>
    <w:lvl w:ilvl="0" w:tplc="661808F0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C436E4"/>
    <w:multiLevelType w:val="hybridMultilevel"/>
    <w:tmpl w:val="9BD48CBC"/>
    <w:lvl w:ilvl="0" w:tplc="A35EF3DA">
      <w:numFmt w:val="bullet"/>
      <w:lvlText w:val=""/>
      <w:lvlJc w:val="left"/>
      <w:pPr>
        <w:tabs>
          <w:tab w:val="num" w:pos="495"/>
        </w:tabs>
        <w:ind w:left="495" w:hanging="360"/>
      </w:pPr>
      <w:rPr>
        <w:rFonts w:ascii="Wingdings" w:eastAsia="Times New Roman" w:hAnsi="Wingdings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15"/>
        </w:tabs>
        <w:ind w:left="12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35"/>
        </w:tabs>
        <w:ind w:left="19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55"/>
        </w:tabs>
        <w:ind w:left="26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75"/>
        </w:tabs>
        <w:ind w:left="33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095"/>
        </w:tabs>
        <w:ind w:left="40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15"/>
        </w:tabs>
        <w:ind w:left="48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35"/>
        </w:tabs>
        <w:ind w:left="55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55"/>
        </w:tabs>
        <w:ind w:left="6255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10"/>
  </w:num>
  <w:num w:numId="4">
    <w:abstractNumId w:val="8"/>
  </w:num>
  <w:num w:numId="5">
    <w:abstractNumId w:val="4"/>
  </w:num>
  <w:num w:numId="6">
    <w:abstractNumId w:val="0"/>
  </w:num>
  <w:num w:numId="7">
    <w:abstractNumId w:val="7"/>
  </w:num>
  <w:num w:numId="8">
    <w:abstractNumId w:val="2"/>
  </w:num>
  <w:num w:numId="9">
    <w:abstractNumId w:val="14"/>
  </w:num>
  <w:num w:numId="10">
    <w:abstractNumId w:val="1"/>
  </w:num>
  <w:num w:numId="11">
    <w:abstractNumId w:val="11"/>
  </w:num>
  <w:num w:numId="12">
    <w:abstractNumId w:val="9"/>
  </w:num>
  <w:num w:numId="13">
    <w:abstractNumId w:val="15"/>
  </w:num>
  <w:num w:numId="14">
    <w:abstractNumId w:val="6"/>
  </w:num>
  <w:num w:numId="15">
    <w:abstractNumId w:val="5"/>
  </w:num>
  <w:num w:numId="16">
    <w:abstractNumId w:val="13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55D6"/>
    <w:rsid w:val="00003B67"/>
    <w:rsid w:val="00006DCA"/>
    <w:rsid w:val="00017F95"/>
    <w:rsid w:val="000200AC"/>
    <w:rsid w:val="00026EAB"/>
    <w:rsid w:val="00042673"/>
    <w:rsid w:val="00042F71"/>
    <w:rsid w:val="00067DA5"/>
    <w:rsid w:val="00072F7E"/>
    <w:rsid w:val="00073349"/>
    <w:rsid w:val="0009551D"/>
    <w:rsid w:val="000B36B9"/>
    <w:rsid w:val="000C138B"/>
    <w:rsid w:val="000C2B3E"/>
    <w:rsid w:val="000D2978"/>
    <w:rsid w:val="000E004D"/>
    <w:rsid w:val="000E60C8"/>
    <w:rsid w:val="00104EF1"/>
    <w:rsid w:val="00111150"/>
    <w:rsid w:val="00112A50"/>
    <w:rsid w:val="00113867"/>
    <w:rsid w:val="00115B31"/>
    <w:rsid w:val="00121AEA"/>
    <w:rsid w:val="001227CB"/>
    <w:rsid w:val="00126A90"/>
    <w:rsid w:val="00132308"/>
    <w:rsid w:val="00152E34"/>
    <w:rsid w:val="001607C8"/>
    <w:rsid w:val="00160F46"/>
    <w:rsid w:val="00171BA2"/>
    <w:rsid w:val="001846C7"/>
    <w:rsid w:val="00190D70"/>
    <w:rsid w:val="00190DCF"/>
    <w:rsid w:val="00193609"/>
    <w:rsid w:val="001944A9"/>
    <w:rsid w:val="001969E0"/>
    <w:rsid w:val="001972A8"/>
    <w:rsid w:val="001A44F0"/>
    <w:rsid w:val="001A5A40"/>
    <w:rsid w:val="001A7A96"/>
    <w:rsid w:val="001B0AF9"/>
    <w:rsid w:val="001B2F43"/>
    <w:rsid w:val="001B642C"/>
    <w:rsid w:val="001B7CA6"/>
    <w:rsid w:val="001C06DB"/>
    <w:rsid w:val="001C3A6B"/>
    <w:rsid w:val="001C74AF"/>
    <w:rsid w:val="001D7B26"/>
    <w:rsid w:val="001E1BB0"/>
    <w:rsid w:val="001E47CB"/>
    <w:rsid w:val="001F3649"/>
    <w:rsid w:val="001F7C01"/>
    <w:rsid w:val="00203BDB"/>
    <w:rsid w:val="00203DB8"/>
    <w:rsid w:val="00204EF1"/>
    <w:rsid w:val="0022107F"/>
    <w:rsid w:val="0022193C"/>
    <w:rsid w:val="00224B0F"/>
    <w:rsid w:val="00224C9A"/>
    <w:rsid w:val="002271FA"/>
    <w:rsid w:val="00232525"/>
    <w:rsid w:val="002326EF"/>
    <w:rsid w:val="00240388"/>
    <w:rsid w:val="00245F27"/>
    <w:rsid w:val="00250D61"/>
    <w:rsid w:val="0025524A"/>
    <w:rsid w:val="00262A44"/>
    <w:rsid w:val="00266D79"/>
    <w:rsid w:val="0026757B"/>
    <w:rsid w:val="0027096D"/>
    <w:rsid w:val="00277B43"/>
    <w:rsid w:val="0029652F"/>
    <w:rsid w:val="002972EB"/>
    <w:rsid w:val="002B02F2"/>
    <w:rsid w:val="002C10DF"/>
    <w:rsid w:val="002C26CE"/>
    <w:rsid w:val="002D2B08"/>
    <w:rsid w:val="002E4B42"/>
    <w:rsid w:val="002E5445"/>
    <w:rsid w:val="002F42C7"/>
    <w:rsid w:val="00313EBB"/>
    <w:rsid w:val="00330BC1"/>
    <w:rsid w:val="00330E19"/>
    <w:rsid w:val="00346C7B"/>
    <w:rsid w:val="003502EA"/>
    <w:rsid w:val="0035571D"/>
    <w:rsid w:val="00366551"/>
    <w:rsid w:val="003721CB"/>
    <w:rsid w:val="00372321"/>
    <w:rsid w:val="0038521D"/>
    <w:rsid w:val="003909F9"/>
    <w:rsid w:val="003A2810"/>
    <w:rsid w:val="003B00D1"/>
    <w:rsid w:val="003C2630"/>
    <w:rsid w:val="003C4318"/>
    <w:rsid w:val="003C4A12"/>
    <w:rsid w:val="003D6E95"/>
    <w:rsid w:val="003E2E90"/>
    <w:rsid w:val="003E45C1"/>
    <w:rsid w:val="003F5029"/>
    <w:rsid w:val="00405AD3"/>
    <w:rsid w:val="00405ED6"/>
    <w:rsid w:val="00410E53"/>
    <w:rsid w:val="00412F8F"/>
    <w:rsid w:val="00423A29"/>
    <w:rsid w:val="004374D9"/>
    <w:rsid w:val="00443B5A"/>
    <w:rsid w:val="00443F89"/>
    <w:rsid w:val="00450DB2"/>
    <w:rsid w:val="00453980"/>
    <w:rsid w:val="00456AB7"/>
    <w:rsid w:val="004618E9"/>
    <w:rsid w:val="004623F8"/>
    <w:rsid w:val="0047109E"/>
    <w:rsid w:val="004751DC"/>
    <w:rsid w:val="00483975"/>
    <w:rsid w:val="004A00C3"/>
    <w:rsid w:val="004A7EED"/>
    <w:rsid w:val="004B08DF"/>
    <w:rsid w:val="004B3062"/>
    <w:rsid w:val="004B612C"/>
    <w:rsid w:val="004B72A1"/>
    <w:rsid w:val="004C0D2E"/>
    <w:rsid w:val="004D1E51"/>
    <w:rsid w:val="004D3EED"/>
    <w:rsid w:val="004E0EC0"/>
    <w:rsid w:val="004E536C"/>
    <w:rsid w:val="004E7D5E"/>
    <w:rsid w:val="004F154E"/>
    <w:rsid w:val="004F285D"/>
    <w:rsid w:val="004F2B24"/>
    <w:rsid w:val="004F43F7"/>
    <w:rsid w:val="00500D85"/>
    <w:rsid w:val="0051557C"/>
    <w:rsid w:val="00524E31"/>
    <w:rsid w:val="005269A2"/>
    <w:rsid w:val="0053096E"/>
    <w:rsid w:val="00533214"/>
    <w:rsid w:val="005373CD"/>
    <w:rsid w:val="00545798"/>
    <w:rsid w:val="00553173"/>
    <w:rsid w:val="0056302C"/>
    <w:rsid w:val="00564F62"/>
    <w:rsid w:val="00566636"/>
    <w:rsid w:val="00572513"/>
    <w:rsid w:val="00586E65"/>
    <w:rsid w:val="005A549A"/>
    <w:rsid w:val="005B441F"/>
    <w:rsid w:val="005B4482"/>
    <w:rsid w:val="005B5327"/>
    <w:rsid w:val="005B635F"/>
    <w:rsid w:val="005C4A7D"/>
    <w:rsid w:val="005D0A16"/>
    <w:rsid w:val="005F5C1A"/>
    <w:rsid w:val="00605964"/>
    <w:rsid w:val="00616265"/>
    <w:rsid w:val="0061663E"/>
    <w:rsid w:val="006234D1"/>
    <w:rsid w:val="00626076"/>
    <w:rsid w:val="006277DC"/>
    <w:rsid w:val="0064317C"/>
    <w:rsid w:val="00657F02"/>
    <w:rsid w:val="00662AFB"/>
    <w:rsid w:val="006650A3"/>
    <w:rsid w:val="00666D03"/>
    <w:rsid w:val="006907C4"/>
    <w:rsid w:val="006A780F"/>
    <w:rsid w:val="006B5291"/>
    <w:rsid w:val="006B6BC2"/>
    <w:rsid w:val="006B7C9E"/>
    <w:rsid w:val="006C3018"/>
    <w:rsid w:val="006C4671"/>
    <w:rsid w:val="006C6E28"/>
    <w:rsid w:val="006D3A81"/>
    <w:rsid w:val="006E61E1"/>
    <w:rsid w:val="006F145B"/>
    <w:rsid w:val="00700C97"/>
    <w:rsid w:val="00702CFD"/>
    <w:rsid w:val="007172C1"/>
    <w:rsid w:val="0072307D"/>
    <w:rsid w:val="00725B81"/>
    <w:rsid w:val="0072767F"/>
    <w:rsid w:val="0073047C"/>
    <w:rsid w:val="007363A1"/>
    <w:rsid w:val="00742F18"/>
    <w:rsid w:val="00744428"/>
    <w:rsid w:val="007464A4"/>
    <w:rsid w:val="00756A36"/>
    <w:rsid w:val="0076237C"/>
    <w:rsid w:val="00762E93"/>
    <w:rsid w:val="00763498"/>
    <w:rsid w:val="007656D0"/>
    <w:rsid w:val="00773B89"/>
    <w:rsid w:val="00785AA0"/>
    <w:rsid w:val="007867F6"/>
    <w:rsid w:val="00786FA3"/>
    <w:rsid w:val="00787E83"/>
    <w:rsid w:val="0079053B"/>
    <w:rsid w:val="00794C55"/>
    <w:rsid w:val="007A1B68"/>
    <w:rsid w:val="007A2316"/>
    <w:rsid w:val="007A700E"/>
    <w:rsid w:val="007A7F1D"/>
    <w:rsid w:val="007B5764"/>
    <w:rsid w:val="007B77A2"/>
    <w:rsid w:val="007E22C7"/>
    <w:rsid w:val="007F176B"/>
    <w:rsid w:val="007F3615"/>
    <w:rsid w:val="007F7943"/>
    <w:rsid w:val="0080207E"/>
    <w:rsid w:val="0080604F"/>
    <w:rsid w:val="00822C01"/>
    <w:rsid w:val="008273C0"/>
    <w:rsid w:val="00833172"/>
    <w:rsid w:val="008416E7"/>
    <w:rsid w:val="0088055B"/>
    <w:rsid w:val="0088517D"/>
    <w:rsid w:val="008941A5"/>
    <w:rsid w:val="00896A53"/>
    <w:rsid w:val="008A0A71"/>
    <w:rsid w:val="008A4CC9"/>
    <w:rsid w:val="008B04FD"/>
    <w:rsid w:val="008B352C"/>
    <w:rsid w:val="008B4B41"/>
    <w:rsid w:val="008B516F"/>
    <w:rsid w:val="008C0DB1"/>
    <w:rsid w:val="008C1710"/>
    <w:rsid w:val="008C527E"/>
    <w:rsid w:val="008C7572"/>
    <w:rsid w:val="008D2972"/>
    <w:rsid w:val="008E463F"/>
    <w:rsid w:val="009060DE"/>
    <w:rsid w:val="009146DD"/>
    <w:rsid w:val="00916AFB"/>
    <w:rsid w:val="009200C7"/>
    <w:rsid w:val="00920F84"/>
    <w:rsid w:val="00930BBD"/>
    <w:rsid w:val="00932251"/>
    <w:rsid w:val="009379AB"/>
    <w:rsid w:val="009412A9"/>
    <w:rsid w:val="009412B6"/>
    <w:rsid w:val="00946CA6"/>
    <w:rsid w:val="00956F39"/>
    <w:rsid w:val="00966C0E"/>
    <w:rsid w:val="0096768C"/>
    <w:rsid w:val="00973E64"/>
    <w:rsid w:val="009820DC"/>
    <w:rsid w:val="009831A7"/>
    <w:rsid w:val="00994447"/>
    <w:rsid w:val="00994B12"/>
    <w:rsid w:val="009A28CE"/>
    <w:rsid w:val="009A534A"/>
    <w:rsid w:val="009B40E3"/>
    <w:rsid w:val="009C020B"/>
    <w:rsid w:val="009C4438"/>
    <w:rsid w:val="009D0411"/>
    <w:rsid w:val="00A12E93"/>
    <w:rsid w:val="00A158DF"/>
    <w:rsid w:val="00A1639B"/>
    <w:rsid w:val="00A20C06"/>
    <w:rsid w:val="00A27264"/>
    <w:rsid w:val="00A272C7"/>
    <w:rsid w:val="00A274F6"/>
    <w:rsid w:val="00A320DC"/>
    <w:rsid w:val="00A355D6"/>
    <w:rsid w:val="00A431E5"/>
    <w:rsid w:val="00A431FA"/>
    <w:rsid w:val="00A450F3"/>
    <w:rsid w:val="00A522E5"/>
    <w:rsid w:val="00A54888"/>
    <w:rsid w:val="00A740AF"/>
    <w:rsid w:val="00A7749A"/>
    <w:rsid w:val="00A91412"/>
    <w:rsid w:val="00A95D97"/>
    <w:rsid w:val="00A96BFC"/>
    <w:rsid w:val="00AA240C"/>
    <w:rsid w:val="00AA781F"/>
    <w:rsid w:val="00AB16EA"/>
    <w:rsid w:val="00AC2D1C"/>
    <w:rsid w:val="00AC3C28"/>
    <w:rsid w:val="00AC6A4F"/>
    <w:rsid w:val="00AD6B4D"/>
    <w:rsid w:val="00AD77BB"/>
    <w:rsid w:val="00AE3F11"/>
    <w:rsid w:val="00B0180D"/>
    <w:rsid w:val="00B12137"/>
    <w:rsid w:val="00B15400"/>
    <w:rsid w:val="00B224B3"/>
    <w:rsid w:val="00B237C2"/>
    <w:rsid w:val="00B31FBD"/>
    <w:rsid w:val="00B359F8"/>
    <w:rsid w:val="00B40E4F"/>
    <w:rsid w:val="00B4416E"/>
    <w:rsid w:val="00B56FE1"/>
    <w:rsid w:val="00B570F9"/>
    <w:rsid w:val="00B72674"/>
    <w:rsid w:val="00B75267"/>
    <w:rsid w:val="00B76565"/>
    <w:rsid w:val="00BA1845"/>
    <w:rsid w:val="00BB458D"/>
    <w:rsid w:val="00BB536B"/>
    <w:rsid w:val="00BC7671"/>
    <w:rsid w:val="00BE1F80"/>
    <w:rsid w:val="00BE2FA6"/>
    <w:rsid w:val="00BE4504"/>
    <w:rsid w:val="00BF52A4"/>
    <w:rsid w:val="00C07AE5"/>
    <w:rsid w:val="00C11B76"/>
    <w:rsid w:val="00C14F86"/>
    <w:rsid w:val="00C205B2"/>
    <w:rsid w:val="00C2543A"/>
    <w:rsid w:val="00C302D8"/>
    <w:rsid w:val="00C313FA"/>
    <w:rsid w:val="00C3241C"/>
    <w:rsid w:val="00C34827"/>
    <w:rsid w:val="00C509E9"/>
    <w:rsid w:val="00C50A7B"/>
    <w:rsid w:val="00C61B00"/>
    <w:rsid w:val="00C6285A"/>
    <w:rsid w:val="00C63A09"/>
    <w:rsid w:val="00C65949"/>
    <w:rsid w:val="00C83F9D"/>
    <w:rsid w:val="00C86579"/>
    <w:rsid w:val="00C874CC"/>
    <w:rsid w:val="00C947A8"/>
    <w:rsid w:val="00CA098D"/>
    <w:rsid w:val="00CA09B0"/>
    <w:rsid w:val="00CB6C57"/>
    <w:rsid w:val="00CC3E16"/>
    <w:rsid w:val="00CD07FB"/>
    <w:rsid w:val="00CD3EF0"/>
    <w:rsid w:val="00CD5953"/>
    <w:rsid w:val="00CE634B"/>
    <w:rsid w:val="00CE7852"/>
    <w:rsid w:val="00CF5B0F"/>
    <w:rsid w:val="00D0488C"/>
    <w:rsid w:val="00D062CA"/>
    <w:rsid w:val="00D21647"/>
    <w:rsid w:val="00D23365"/>
    <w:rsid w:val="00D30762"/>
    <w:rsid w:val="00D30C22"/>
    <w:rsid w:val="00D31739"/>
    <w:rsid w:val="00D42963"/>
    <w:rsid w:val="00D45F81"/>
    <w:rsid w:val="00D63A73"/>
    <w:rsid w:val="00D66807"/>
    <w:rsid w:val="00D74297"/>
    <w:rsid w:val="00D9171C"/>
    <w:rsid w:val="00D96D57"/>
    <w:rsid w:val="00DA5B5F"/>
    <w:rsid w:val="00DA61AD"/>
    <w:rsid w:val="00DA7263"/>
    <w:rsid w:val="00DC2695"/>
    <w:rsid w:val="00DD1450"/>
    <w:rsid w:val="00DD34D1"/>
    <w:rsid w:val="00DD431C"/>
    <w:rsid w:val="00DE65D5"/>
    <w:rsid w:val="00DF3301"/>
    <w:rsid w:val="00E0686C"/>
    <w:rsid w:val="00E21F56"/>
    <w:rsid w:val="00E26D40"/>
    <w:rsid w:val="00E44CA3"/>
    <w:rsid w:val="00E47B64"/>
    <w:rsid w:val="00E51D25"/>
    <w:rsid w:val="00E54586"/>
    <w:rsid w:val="00E6706F"/>
    <w:rsid w:val="00E72E2C"/>
    <w:rsid w:val="00E755EF"/>
    <w:rsid w:val="00E80092"/>
    <w:rsid w:val="00E84D57"/>
    <w:rsid w:val="00E84E61"/>
    <w:rsid w:val="00E94DC4"/>
    <w:rsid w:val="00E961B6"/>
    <w:rsid w:val="00EC54A5"/>
    <w:rsid w:val="00EC5D0D"/>
    <w:rsid w:val="00EC6F22"/>
    <w:rsid w:val="00EC712C"/>
    <w:rsid w:val="00ED56CF"/>
    <w:rsid w:val="00EE1726"/>
    <w:rsid w:val="00F008B8"/>
    <w:rsid w:val="00F01B6D"/>
    <w:rsid w:val="00F0208D"/>
    <w:rsid w:val="00F07DAF"/>
    <w:rsid w:val="00F128BC"/>
    <w:rsid w:val="00F1397A"/>
    <w:rsid w:val="00F35EA9"/>
    <w:rsid w:val="00F53201"/>
    <w:rsid w:val="00F5543D"/>
    <w:rsid w:val="00F66CEC"/>
    <w:rsid w:val="00F6774F"/>
    <w:rsid w:val="00F71AF5"/>
    <w:rsid w:val="00F7447A"/>
    <w:rsid w:val="00F82278"/>
    <w:rsid w:val="00F90D73"/>
    <w:rsid w:val="00FA4318"/>
    <w:rsid w:val="00FA636C"/>
    <w:rsid w:val="00FC5431"/>
    <w:rsid w:val="00FC650A"/>
    <w:rsid w:val="00FC6933"/>
    <w:rsid w:val="00FD6B84"/>
    <w:rsid w:val="00FE5159"/>
    <w:rsid w:val="00FF0F12"/>
    <w:rsid w:val="00FF47D5"/>
    <w:rsid w:val="00FF7F3C"/>
    <w:rsid w:val="021B57C6"/>
    <w:rsid w:val="0D9EA9B0"/>
    <w:rsid w:val="430B287E"/>
    <w:rsid w:val="466F63B9"/>
    <w:rsid w:val="48D4AC38"/>
    <w:rsid w:val="59B17124"/>
    <w:rsid w:val="5F91C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B43BC9"/>
  <w15:docId w15:val="{92106997-A7BB-4D81-9EE8-185138D86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80D"/>
    <w:pPr>
      <w:spacing w:after="200" w:line="252" w:lineRule="auto"/>
      <w:jc w:val="both"/>
    </w:pPr>
    <w:rPr>
      <w:rFonts w:ascii="Arial" w:hAnsi="Arial"/>
      <w:szCs w:val="22"/>
      <w:lang w:val="en-US" w:eastAsia="en-US" w:bidi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6B5291"/>
    <w:pPr>
      <w:spacing w:before="120" w:after="120" w:line="240" w:lineRule="auto"/>
      <w:jc w:val="center"/>
      <w:outlineLvl w:val="0"/>
    </w:pPr>
    <w:rPr>
      <w:caps/>
      <w:spacing w:val="20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qFormat/>
    <w:rsid w:val="00B0180D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Ttulo3">
    <w:name w:val="heading 3"/>
    <w:basedOn w:val="Normal"/>
    <w:next w:val="Normal"/>
    <w:link w:val="Ttulo3Car"/>
    <w:uiPriority w:val="9"/>
    <w:qFormat/>
    <w:rsid w:val="00B0180D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qFormat/>
    <w:rsid w:val="00B0180D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Ttulo5">
    <w:name w:val="heading 5"/>
    <w:basedOn w:val="Normal"/>
    <w:next w:val="Normal"/>
    <w:link w:val="Ttulo5Car"/>
    <w:uiPriority w:val="9"/>
    <w:qFormat/>
    <w:rsid w:val="00B0180D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Ttulo6">
    <w:name w:val="heading 6"/>
    <w:basedOn w:val="Normal"/>
    <w:next w:val="Normal"/>
    <w:link w:val="Ttulo6Car"/>
    <w:uiPriority w:val="9"/>
    <w:qFormat/>
    <w:rsid w:val="00B0180D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Ttulo7">
    <w:name w:val="heading 7"/>
    <w:basedOn w:val="Normal"/>
    <w:next w:val="Normal"/>
    <w:link w:val="Ttulo7Car"/>
    <w:uiPriority w:val="9"/>
    <w:qFormat/>
    <w:rsid w:val="00B0180D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Ttulo8">
    <w:name w:val="heading 8"/>
    <w:basedOn w:val="Normal"/>
    <w:next w:val="Normal"/>
    <w:link w:val="Ttulo8Car"/>
    <w:uiPriority w:val="9"/>
    <w:qFormat/>
    <w:rsid w:val="00B0180D"/>
    <w:pPr>
      <w:spacing w:after="120"/>
      <w:jc w:val="center"/>
      <w:outlineLvl w:val="7"/>
    </w:pPr>
    <w:rPr>
      <w:caps/>
      <w:spacing w:val="10"/>
      <w:szCs w:val="20"/>
    </w:rPr>
  </w:style>
  <w:style w:type="paragraph" w:styleId="Ttulo9">
    <w:name w:val="heading 9"/>
    <w:basedOn w:val="Normal"/>
    <w:next w:val="Normal"/>
    <w:link w:val="Ttulo9Car"/>
    <w:uiPriority w:val="9"/>
    <w:qFormat/>
    <w:rsid w:val="00B0180D"/>
    <w:pPr>
      <w:spacing w:after="120"/>
      <w:jc w:val="center"/>
      <w:outlineLvl w:val="8"/>
    </w:pPr>
    <w:rPr>
      <w:i/>
      <w:iCs/>
      <w:caps/>
      <w:spacing w:val="1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A355D6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A355D6"/>
  </w:style>
  <w:style w:type="paragraph" w:customStyle="1" w:styleId="xl122">
    <w:name w:val="xl122"/>
    <w:basedOn w:val="Normal"/>
    <w:link w:val="xl122Car"/>
    <w:rsid w:val="003A2810"/>
    <w:pPr>
      <w:spacing w:before="100" w:after="100"/>
      <w:jc w:val="center"/>
    </w:pPr>
    <w:rPr>
      <w:rFonts w:eastAsia="Arial Unicode MS"/>
      <w:b/>
      <w:szCs w:val="20"/>
    </w:rPr>
  </w:style>
  <w:style w:type="table" w:styleId="Tablaconcuadrcula">
    <w:name w:val="Table Grid"/>
    <w:basedOn w:val="Tablanormal"/>
    <w:rsid w:val="003A2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rsid w:val="00E21F56"/>
    <w:pPr>
      <w:tabs>
        <w:tab w:val="center" w:pos="4252"/>
        <w:tab w:val="right" w:pos="8504"/>
      </w:tabs>
    </w:pPr>
  </w:style>
  <w:style w:type="paragraph" w:styleId="Mapadeldocumento">
    <w:name w:val="Document Map"/>
    <w:basedOn w:val="Normal"/>
    <w:semiHidden/>
    <w:rsid w:val="00E54586"/>
    <w:pPr>
      <w:shd w:val="clear" w:color="auto" w:fill="000080"/>
    </w:pPr>
    <w:rPr>
      <w:rFonts w:ascii="Tahoma" w:hAnsi="Tahoma" w:cs="Tahoma"/>
      <w:szCs w:val="20"/>
    </w:rPr>
  </w:style>
  <w:style w:type="paragraph" w:styleId="Prrafodelista">
    <w:name w:val="List Paragraph"/>
    <w:basedOn w:val="Normal"/>
    <w:uiPriority w:val="34"/>
    <w:qFormat/>
    <w:rsid w:val="00B0180D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6B5291"/>
    <w:rPr>
      <w:rFonts w:ascii="Arial" w:hAnsi="Arial"/>
      <w:caps/>
      <w:spacing w:val="20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0180D"/>
    <w:rPr>
      <w:caps/>
      <w:color w:val="632423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0180D"/>
    <w:rPr>
      <w:rFonts w:eastAsia="Times New Roman" w:cs="Times New Roman"/>
      <w:caps/>
      <w:color w:val="622423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0180D"/>
    <w:rPr>
      <w:rFonts w:eastAsia="Times New Roman" w:cs="Times New Roman"/>
      <w:caps/>
      <w:color w:val="622423"/>
      <w:spacing w:val="1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0180D"/>
    <w:rPr>
      <w:rFonts w:eastAsia="Times New Roman" w:cs="Times New Roman"/>
      <w:caps/>
      <w:color w:val="622423"/>
      <w:spacing w:val="1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0180D"/>
    <w:rPr>
      <w:rFonts w:eastAsia="Times New Roman" w:cs="Times New Roman"/>
      <w:caps/>
      <w:color w:val="943634"/>
      <w:spacing w:val="1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0180D"/>
    <w:rPr>
      <w:rFonts w:eastAsia="Times New Roman" w:cs="Times New Roman"/>
      <w:i/>
      <w:iCs/>
      <w:caps/>
      <w:color w:val="943634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0180D"/>
    <w:rPr>
      <w:rFonts w:eastAsia="Times New Roman" w:cs="Times New Roman"/>
      <w:caps/>
      <w:spacing w:val="10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0180D"/>
    <w:rPr>
      <w:rFonts w:eastAsia="Times New Roman" w:cs="Times New Roman"/>
      <w:i/>
      <w:iCs/>
      <w:caps/>
      <w:spacing w:val="10"/>
      <w:sz w:val="20"/>
      <w:szCs w:val="20"/>
    </w:rPr>
  </w:style>
  <w:style w:type="paragraph" w:styleId="Descripcin">
    <w:name w:val="caption"/>
    <w:basedOn w:val="Normal"/>
    <w:next w:val="Normal"/>
    <w:uiPriority w:val="35"/>
    <w:qFormat/>
    <w:rsid w:val="00B0180D"/>
    <w:rPr>
      <w:caps/>
      <w:spacing w:val="10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6B5291"/>
    <w:pPr>
      <w:spacing w:after="0" w:line="240" w:lineRule="auto"/>
      <w:jc w:val="center"/>
    </w:pPr>
    <w:rPr>
      <w:caps/>
      <w:spacing w:val="50"/>
      <w:sz w:val="36"/>
      <w:szCs w:val="44"/>
    </w:rPr>
  </w:style>
  <w:style w:type="character" w:customStyle="1" w:styleId="TtuloCar">
    <w:name w:val="Título Car"/>
    <w:basedOn w:val="Fuentedeprrafopredeter"/>
    <w:link w:val="Ttulo"/>
    <w:uiPriority w:val="10"/>
    <w:rsid w:val="006B5291"/>
    <w:rPr>
      <w:rFonts w:ascii="Arial" w:hAnsi="Arial"/>
      <w:caps/>
      <w:spacing w:val="50"/>
      <w:sz w:val="36"/>
      <w:szCs w:val="44"/>
    </w:rPr>
  </w:style>
  <w:style w:type="paragraph" w:styleId="Subttulo">
    <w:name w:val="Subtitle"/>
    <w:basedOn w:val="Normal"/>
    <w:next w:val="Normal"/>
    <w:link w:val="SubttuloCar"/>
    <w:uiPriority w:val="11"/>
    <w:qFormat/>
    <w:rsid w:val="00277B43"/>
    <w:pPr>
      <w:spacing w:before="120" w:after="120" w:line="240" w:lineRule="auto"/>
      <w:jc w:val="left"/>
    </w:pPr>
    <w:rPr>
      <w:caps/>
      <w:spacing w:val="20"/>
      <w:sz w:val="16"/>
      <w:szCs w:val="18"/>
    </w:rPr>
  </w:style>
  <w:style w:type="character" w:customStyle="1" w:styleId="SubttuloCar">
    <w:name w:val="Subtítulo Car"/>
    <w:basedOn w:val="Fuentedeprrafopredeter"/>
    <w:link w:val="Subttulo"/>
    <w:uiPriority w:val="11"/>
    <w:rsid w:val="00277B43"/>
    <w:rPr>
      <w:rFonts w:ascii="Arial" w:hAnsi="Arial"/>
      <w:caps/>
      <w:spacing w:val="20"/>
      <w:sz w:val="16"/>
      <w:szCs w:val="18"/>
    </w:rPr>
  </w:style>
  <w:style w:type="character" w:styleId="Textoennegrita">
    <w:name w:val="Strong"/>
    <w:uiPriority w:val="22"/>
    <w:qFormat/>
    <w:rsid w:val="00B0180D"/>
    <w:rPr>
      <w:b/>
      <w:bCs/>
      <w:color w:val="943634"/>
      <w:spacing w:val="5"/>
    </w:rPr>
  </w:style>
  <w:style w:type="character" w:styleId="nfasis">
    <w:name w:val="Emphasis"/>
    <w:uiPriority w:val="20"/>
    <w:qFormat/>
    <w:rsid w:val="00B0180D"/>
    <w:rPr>
      <w:caps/>
      <w:spacing w:val="5"/>
      <w:sz w:val="20"/>
      <w:szCs w:val="20"/>
    </w:rPr>
  </w:style>
  <w:style w:type="paragraph" w:styleId="Sinespaciado">
    <w:name w:val="No Spacing"/>
    <w:basedOn w:val="Normal"/>
    <w:link w:val="SinespaciadoCar"/>
    <w:uiPriority w:val="1"/>
    <w:qFormat/>
    <w:rsid w:val="006B5291"/>
    <w:pPr>
      <w:spacing w:after="0" w:line="240" w:lineRule="auto"/>
    </w:pPr>
    <w:rPr>
      <w:sz w:val="18"/>
    </w:rPr>
  </w:style>
  <w:style w:type="paragraph" w:styleId="Cita">
    <w:name w:val="Quote"/>
    <w:basedOn w:val="Normal"/>
    <w:next w:val="Normal"/>
    <w:link w:val="CitaCar"/>
    <w:uiPriority w:val="29"/>
    <w:qFormat/>
    <w:rsid w:val="00B0180D"/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sid w:val="00B0180D"/>
    <w:rPr>
      <w:rFonts w:eastAsia="Times New Roman" w:cs="Times New Roman"/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0180D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Cs w:val="20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0180D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nfasissutil">
    <w:name w:val="Subtle Emphasis"/>
    <w:uiPriority w:val="19"/>
    <w:qFormat/>
    <w:rsid w:val="00B0180D"/>
    <w:rPr>
      <w:i/>
      <w:iCs/>
    </w:rPr>
  </w:style>
  <w:style w:type="character" w:styleId="nfasisintenso">
    <w:name w:val="Intense Emphasis"/>
    <w:uiPriority w:val="21"/>
    <w:qFormat/>
    <w:rsid w:val="00B0180D"/>
    <w:rPr>
      <w:i/>
      <w:iCs/>
      <w:caps/>
      <w:spacing w:val="10"/>
      <w:sz w:val="20"/>
      <w:szCs w:val="20"/>
    </w:rPr>
  </w:style>
  <w:style w:type="character" w:styleId="Referenciasutil">
    <w:name w:val="Subtle Reference"/>
    <w:basedOn w:val="Fuentedeprrafopredeter"/>
    <w:uiPriority w:val="31"/>
    <w:qFormat/>
    <w:rsid w:val="00B0180D"/>
    <w:rPr>
      <w:rFonts w:ascii="Calibri" w:eastAsia="Times New Roman" w:hAnsi="Calibri" w:cs="Times New Roman"/>
      <w:i/>
      <w:iCs/>
      <w:color w:val="622423"/>
    </w:rPr>
  </w:style>
  <w:style w:type="character" w:styleId="Referenciaintensa">
    <w:name w:val="Intense Reference"/>
    <w:uiPriority w:val="32"/>
    <w:qFormat/>
    <w:rsid w:val="00B0180D"/>
    <w:rPr>
      <w:rFonts w:ascii="Calibri" w:eastAsia="Times New Roman" w:hAnsi="Calibri" w:cs="Times New Roman"/>
      <w:b/>
      <w:bCs/>
      <w:i/>
      <w:iCs/>
      <w:color w:val="622423"/>
    </w:rPr>
  </w:style>
  <w:style w:type="character" w:styleId="Ttulodellibro">
    <w:name w:val="Book Title"/>
    <w:uiPriority w:val="33"/>
    <w:qFormat/>
    <w:rsid w:val="00B0180D"/>
    <w:rPr>
      <w:caps/>
      <w:color w:val="622423"/>
      <w:spacing w:val="5"/>
      <w:u w:color="622423"/>
    </w:rPr>
  </w:style>
  <w:style w:type="paragraph" w:styleId="TtuloTDC">
    <w:name w:val="TOC Heading"/>
    <w:basedOn w:val="Ttulo1"/>
    <w:next w:val="Normal"/>
    <w:uiPriority w:val="39"/>
    <w:qFormat/>
    <w:rsid w:val="00B0180D"/>
    <w:pPr>
      <w:outlineLvl w:val="9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6B5291"/>
    <w:rPr>
      <w:rFonts w:ascii="Arial" w:hAnsi="Arial"/>
      <w:sz w:val="18"/>
    </w:rPr>
  </w:style>
  <w:style w:type="table" w:customStyle="1" w:styleId="Cuadrculaclara-nfasis11">
    <w:name w:val="Cuadrícula clara - Énfasis 11"/>
    <w:basedOn w:val="Tablanormal"/>
    <w:uiPriority w:val="62"/>
    <w:rsid w:val="00B0180D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styleId="Textodeglobo">
    <w:name w:val="Balloon Text"/>
    <w:basedOn w:val="Normal"/>
    <w:link w:val="TextodegloboCar"/>
    <w:rsid w:val="00F35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F35EA9"/>
    <w:rPr>
      <w:rFonts w:ascii="Tahoma" w:hAnsi="Tahoma" w:cs="Tahoma"/>
      <w:sz w:val="16"/>
      <w:szCs w:val="16"/>
    </w:rPr>
  </w:style>
  <w:style w:type="paragraph" w:customStyle="1" w:styleId="titulotabla">
    <w:name w:val="titulo_tabla"/>
    <w:basedOn w:val="xl122"/>
    <w:link w:val="titulotablaCar1"/>
    <w:qFormat/>
    <w:rsid w:val="006B5291"/>
    <w:pPr>
      <w:widowControl w:val="0"/>
      <w:spacing w:before="0" w:after="0" w:line="240" w:lineRule="auto"/>
    </w:pPr>
    <w:rPr>
      <w:rFonts w:eastAsia="Times New Roman"/>
      <w:bCs/>
      <w:sz w:val="18"/>
      <w:szCs w:val="18"/>
      <w:lang w:val="es-CL"/>
    </w:rPr>
  </w:style>
  <w:style w:type="paragraph" w:customStyle="1" w:styleId="titulotablaversales">
    <w:name w:val="titulotablaversales"/>
    <w:basedOn w:val="titulotabla"/>
    <w:link w:val="titulotablaversalesCar"/>
    <w:qFormat/>
    <w:rsid w:val="006B5291"/>
    <w:rPr>
      <w:bCs w:val="0"/>
      <w:smallCaps/>
    </w:rPr>
  </w:style>
  <w:style w:type="character" w:customStyle="1" w:styleId="xl122Car">
    <w:name w:val="xl122 Car"/>
    <w:basedOn w:val="Fuentedeprrafopredeter"/>
    <w:link w:val="xl122"/>
    <w:rsid w:val="006B5291"/>
    <w:rPr>
      <w:rFonts w:ascii="Arial" w:eastAsia="Arial Unicode MS" w:hAnsi="Arial"/>
      <w:b/>
      <w:sz w:val="20"/>
      <w:szCs w:val="20"/>
    </w:rPr>
  </w:style>
  <w:style w:type="character" w:customStyle="1" w:styleId="titulotablaCar">
    <w:name w:val="titulo_tabla Car"/>
    <w:basedOn w:val="xl122Car"/>
    <w:rsid w:val="006B5291"/>
    <w:rPr>
      <w:rFonts w:ascii="Arial" w:eastAsia="Arial Unicode MS" w:hAnsi="Arial"/>
      <w:b/>
      <w:sz w:val="20"/>
      <w:szCs w:val="20"/>
    </w:rPr>
  </w:style>
  <w:style w:type="character" w:styleId="Textodelmarcadordeposicin">
    <w:name w:val="Placeholder Text"/>
    <w:basedOn w:val="Fuentedeprrafopredeter"/>
    <w:uiPriority w:val="99"/>
    <w:semiHidden/>
    <w:rsid w:val="00C14F86"/>
    <w:rPr>
      <w:color w:val="808080"/>
    </w:rPr>
  </w:style>
  <w:style w:type="character" w:customStyle="1" w:styleId="titulotablaCar1">
    <w:name w:val="titulo_tabla Car1"/>
    <w:basedOn w:val="xl122Car"/>
    <w:link w:val="titulotabla"/>
    <w:rsid w:val="006B5291"/>
    <w:rPr>
      <w:rFonts w:ascii="Arial" w:eastAsia="Times New Roman" w:hAnsi="Arial"/>
      <w:b/>
      <w:bCs/>
      <w:sz w:val="18"/>
      <w:szCs w:val="18"/>
      <w:lang w:val="es-CL"/>
    </w:rPr>
  </w:style>
  <w:style w:type="character" w:customStyle="1" w:styleId="titulotablaversalesCar">
    <w:name w:val="titulotablaversales Car"/>
    <w:basedOn w:val="titulotablaCar1"/>
    <w:link w:val="titulotablaversales"/>
    <w:rsid w:val="006B5291"/>
    <w:rPr>
      <w:rFonts w:ascii="Arial" w:eastAsia="Times New Roman" w:hAnsi="Arial"/>
      <w:b/>
      <w:bCs/>
      <w:sz w:val="18"/>
      <w:szCs w:val="18"/>
      <w:lang w:val="es-CL"/>
    </w:rPr>
  </w:style>
  <w:style w:type="table" w:customStyle="1" w:styleId="Listaclara-nfasis11">
    <w:name w:val="Lista clara - Énfasis 11"/>
    <w:basedOn w:val="Tablanormal"/>
    <w:uiPriority w:val="61"/>
    <w:rsid w:val="00C14F8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Hipervnculo">
    <w:name w:val="Hyperlink"/>
    <w:rsid w:val="00662AF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6757B"/>
    <w:pPr>
      <w:spacing w:after="225" w:line="300" w:lineRule="atLeast"/>
      <w:jc w:val="left"/>
    </w:pPr>
    <w:rPr>
      <w:rFonts w:ascii="Times New Roman" w:hAnsi="Times New Roman"/>
      <w:sz w:val="21"/>
      <w:szCs w:val="21"/>
      <w:lang w:val="es-CL" w:eastAsia="es-CL" w:bidi="ar-SA"/>
    </w:rPr>
  </w:style>
  <w:style w:type="character" w:styleId="Refdecomentario">
    <w:name w:val="annotation reference"/>
    <w:basedOn w:val="Fuentedeprrafopredeter"/>
    <w:rsid w:val="0035571D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5571D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35571D"/>
    <w:rPr>
      <w:rFonts w:ascii="Arial" w:hAnsi="Arial"/>
      <w:lang w:val="en-US" w:eastAsia="en-US" w:bidi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35571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35571D"/>
    <w:rPr>
      <w:rFonts w:ascii="Arial" w:hAnsi="Arial"/>
      <w:b/>
      <w:bCs/>
      <w:lang w:val="en-US" w:eastAsia="en-US" w:bidi="en-US"/>
    </w:rPr>
  </w:style>
  <w:style w:type="table" w:styleId="Tablabsica1">
    <w:name w:val="Table Simple 1"/>
    <w:basedOn w:val="Tablanormal"/>
    <w:rsid w:val="00762E93"/>
    <w:pPr>
      <w:spacing w:after="200" w:line="252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rsid w:val="00762E93"/>
    <w:pPr>
      <w:spacing w:after="200" w:line="252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Standard">
    <w:name w:val="Standard"/>
    <w:rsid w:val="00762E93"/>
    <w:pPr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paragraph" w:customStyle="1" w:styleId="Textbody">
    <w:name w:val="Text body"/>
    <w:basedOn w:val="Standard"/>
    <w:rsid w:val="00762E93"/>
    <w:pPr>
      <w:spacing w:after="120" w:line="288" w:lineRule="auto"/>
    </w:pPr>
  </w:style>
  <w:style w:type="table" w:customStyle="1" w:styleId="Tablaconcuadrcula1">
    <w:name w:val="Tabla con cuadrícula1"/>
    <w:basedOn w:val="Tablanormal"/>
    <w:next w:val="Tablaconcuadrcula"/>
    <w:uiPriority w:val="59"/>
    <w:rsid w:val="00762E93"/>
    <w:pPr>
      <w:widowControl w:val="0"/>
      <w:suppressAutoHyphens/>
      <w:autoSpaceDN w:val="0"/>
      <w:textAlignment w:val="baseline"/>
    </w:pPr>
    <w:rPr>
      <w:rFonts w:ascii="Times New Roman" w:hAnsi="Times New Roman"/>
      <w:kern w:val="3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0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738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056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135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591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2215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373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24799366DFDBB42A96442C012E025AF" ma:contentTypeVersion="14" ma:contentTypeDescription="Crear nuevo documento." ma:contentTypeScope="" ma:versionID="aed07793fa4af96c703b7aae32842ccc">
  <xsd:schema xmlns:xsd="http://www.w3.org/2001/XMLSchema" xmlns:xs="http://www.w3.org/2001/XMLSchema" xmlns:p="http://schemas.microsoft.com/office/2006/metadata/properties" xmlns:ns2="26d6b0c5-254c-4850-a670-45e11fe6e513" xmlns:ns3="0cb193a2-3f1c-453b-86d5-6cf8673a16eb" targetNamespace="http://schemas.microsoft.com/office/2006/metadata/properties" ma:root="true" ma:fieldsID="a7cc20715633978056528fcc1833b1b7" ns2:_="" ns3:_="">
    <xsd:import namespace="26d6b0c5-254c-4850-a670-45e11fe6e513"/>
    <xsd:import namespace="0cb193a2-3f1c-453b-86d5-6cf8673a16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6b0c5-254c-4850-a670-45e11fe6e5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b6719b20-c809-4353-af85-fbedf8b6a5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193a2-3f1c-453b-86d5-6cf8673a1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9e3188b-3f71-425d-a226-a0b04c2a180b}" ma:internalName="TaxCatchAll" ma:showField="CatchAllData" ma:web="0cb193a2-3f1c-453b-86d5-6cf8673a16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cb193a2-3f1c-453b-86d5-6cf8673a16eb">
      <UserInfo>
        <DisplayName/>
        <AccountId xsi:nil="true"/>
        <AccountType/>
      </UserInfo>
    </SharedWithUsers>
    <MediaLengthInSeconds xmlns="26d6b0c5-254c-4850-a670-45e11fe6e513" xsi:nil="true"/>
    <lcf76f155ced4ddcb4097134ff3c332f xmlns="26d6b0c5-254c-4850-a670-45e11fe6e513">
      <Terms xmlns="http://schemas.microsoft.com/office/infopath/2007/PartnerControls"/>
    </lcf76f155ced4ddcb4097134ff3c332f>
    <TaxCatchAll xmlns="0cb193a2-3f1c-453b-86d5-6cf8673a16e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6858F-2DAF-4CE6-A7FB-2147EC3D8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6b0c5-254c-4850-a670-45e11fe6e513"/>
    <ds:schemaRef ds:uri="0cb193a2-3f1c-453b-86d5-6cf8673a1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1CB5AA-25AD-4DFC-A37B-C31EFE07D3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A5DE08-69FC-4A82-A130-2A112626E9F0}">
  <ds:schemaRefs>
    <ds:schemaRef ds:uri="http://schemas.microsoft.com/office/2006/metadata/properties"/>
    <ds:schemaRef ds:uri="http://schemas.microsoft.com/office/infopath/2007/PartnerControls"/>
    <ds:schemaRef ds:uri="0cb193a2-3f1c-453b-86d5-6cf8673a16eb"/>
    <ds:schemaRef ds:uri="26d6b0c5-254c-4850-a670-45e11fe6e513"/>
  </ds:schemaRefs>
</ds:datastoreItem>
</file>

<file path=customXml/itemProps4.xml><?xml version="1.0" encoding="utf-8"?>
<ds:datastoreItem xmlns:ds="http://schemas.openxmlformats.org/officeDocument/2006/customXml" ds:itemID="{878E1847-FD29-498C-971A-E11C542B8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561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</dc:creator>
  <cp:lastModifiedBy>Coordinador Prodesal</cp:lastModifiedBy>
  <cp:revision>27</cp:revision>
  <cp:lastPrinted>2026-08-06T19:44:00Z</cp:lastPrinted>
  <dcterms:created xsi:type="dcterms:W3CDTF">2022-01-25T15:13:00Z</dcterms:created>
  <dcterms:modified xsi:type="dcterms:W3CDTF">2026-08-06T20:18:00Z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0x010100A24799366DFDBB42A96442C012E025AF</vt:lpwstr>
  </property>
  <property fmtid="{D5CDD505-2E9C-101B-9397-08002B2CF9AE}" pid="3" name="Order">
    <vt:r8>434700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MediaServiceImageTags">
    <vt:lpwstr/>
  </property>
</Properties>
</file>